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D80A" w14:textId="77777777" w:rsidR="00E96B68" w:rsidRPr="00E96B68" w:rsidRDefault="00E96B68" w:rsidP="00E96B68">
      <w:pPr>
        <w:autoSpaceDE w:val="0"/>
        <w:autoSpaceDN w:val="0"/>
        <w:adjustRightInd w:val="0"/>
        <w:spacing w:after="0" w:line="240" w:lineRule="auto"/>
        <w:ind w:left="5529"/>
        <w:rPr>
          <w:rFonts w:ascii="Arial Narrow" w:hAnsi="Arial Narrow" w:cs="Calibri"/>
          <w:b/>
          <w:sz w:val="21"/>
          <w:szCs w:val="21"/>
          <w:lang w:eastAsia="it-IT"/>
        </w:rPr>
      </w:pPr>
    </w:p>
    <w:p w14:paraId="381705F3" w14:textId="21E8509A" w:rsidR="00E96B68" w:rsidRPr="00E96B68" w:rsidRDefault="00E96B68" w:rsidP="00E96B68">
      <w:pPr>
        <w:autoSpaceDE w:val="0"/>
        <w:autoSpaceDN w:val="0"/>
        <w:adjustRightInd w:val="0"/>
        <w:spacing w:after="0" w:line="240" w:lineRule="auto"/>
        <w:ind w:left="5529"/>
        <w:rPr>
          <w:rFonts w:ascii="Arial Narrow" w:hAnsi="Arial Narrow" w:cs="Calibri"/>
          <w:b/>
          <w:sz w:val="21"/>
          <w:szCs w:val="21"/>
          <w:lang w:eastAsia="it-IT"/>
        </w:rPr>
      </w:pPr>
      <w:r w:rsidRPr="00E96B68">
        <w:rPr>
          <w:rFonts w:ascii="Arial Narrow" w:hAnsi="Arial Narrow" w:cs="Calibri"/>
          <w:b/>
          <w:sz w:val="21"/>
          <w:szCs w:val="21"/>
          <w:lang w:eastAsia="it-IT"/>
        </w:rPr>
        <w:t xml:space="preserve">Al </w:t>
      </w:r>
      <w:r w:rsidRPr="00E96B68">
        <w:rPr>
          <w:rFonts w:ascii="Arial Narrow" w:hAnsi="Arial Narrow" w:cs="Calibri"/>
          <w:b/>
          <w:sz w:val="21"/>
          <w:szCs w:val="21"/>
          <w:lang w:eastAsia="it-IT"/>
        </w:rPr>
        <w:tab/>
        <w:t xml:space="preserve">Comune di Santa Maria a Vico </w:t>
      </w:r>
    </w:p>
    <w:p w14:paraId="262C3BCC" w14:textId="4F664C61" w:rsidR="00E96B68" w:rsidRPr="00E96B68" w:rsidRDefault="00E96B68" w:rsidP="00E96B68">
      <w:pPr>
        <w:autoSpaceDE w:val="0"/>
        <w:autoSpaceDN w:val="0"/>
        <w:adjustRightInd w:val="0"/>
        <w:spacing w:after="0" w:line="240" w:lineRule="auto"/>
        <w:ind w:left="6237" w:firstLine="135"/>
        <w:rPr>
          <w:rFonts w:ascii="Arial Narrow" w:hAnsi="Arial Narrow" w:cs="Calibri"/>
          <w:b/>
          <w:sz w:val="21"/>
          <w:szCs w:val="21"/>
          <w:lang w:eastAsia="it-IT"/>
        </w:rPr>
      </w:pPr>
      <w:r w:rsidRPr="00E96B68">
        <w:rPr>
          <w:rFonts w:ascii="Arial Narrow" w:hAnsi="Arial Narrow" w:cs="Calibri"/>
          <w:b/>
          <w:sz w:val="21"/>
          <w:szCs w:val="21"/>
          <w:lang w:eastAsia="it-IT"/>
        </w:rPr>
        <w:t>Settore Lavori Pubblici</w:t>
      </w:r>
    </w:p>
    <w:p w14:paraId="2E06A149" w14:textId="6FE09F41" w:rsidR="00E96B68" w:rsidRPr="00E96B68" w:rsidRDefault="00E96B68" w:rsidP="00E96B68">
      <w:pPr>
        <w:autoSpaceDE w:val="0"/>
        <w:autoSpaceDN w:val="0"/>
        <w:adjustRightInd w:val="0"/>
        <w:spacing w:after="0" w:line="240" w:lineRule="auto"/>
        <w:ind w:left="6102" w:firstLine="270"/>
        <w:rPr>
          <w:rFonts w:ascii="Arial Narrow" w:hAnsi="Arial Narrow" w:cs="Calibri"/>
          <w:sz w:val="21"/>
          <w:szCs w:val="21"/>
          <w:u w:val="single"/>
          <w:lang w:eastAsia="it-IT"/>
        </w:rPr>
      </w:pPr>
      <w:r w:rsidRPr="00E96B68">
        <w:rPr>
          <w:rFonts w:ascii="Arial Narrow" w:hAnsi="Arial Narrow" w:cs="Calibri"/>
          <w:sz w:val="21"/>
          <w:szCs w:val="21"/>
          <w:u w:val="single"/>
          <w:lang w:eastAsia="it-IT"/>
        </w:rPr>
        <w:t>SEDE</w:t>
      </w:r>
    </w:p>
    <w:p w14:paraId="664BFFAF" w14:textId="77777777" w:rsidR="00E96B68" w:rsidRPr="00E96B68" w:rsidRDefault="00E96B68" w:rsidP="00E96B68">
      <w:pPr>
        <w:autoSpaceDE w:val="0"/>
        <w:autoSpaceDN w:val="0"/>
        <w:adjustRightInd w:val="0"/>
        <w:spacing w:after="0" w:line="240" w:lineRule="auto"/>
        <w:jc w:val="right"/>
        <w:rPr>
          <w:rFonts w:ascii="Arial Narrow" w:hAnsi="Arial Narrow" w:cs="Calibri"/>
          <w:b/>
          <w:sz w:val="21"/>
          <w:szCs w:val="21"/>
          <w:lang w:eastAsia="it-IT"/>
        </w:rPr>
      </w:pPr>
    </w:p>
    <w:p w14:paraId="0C9CD690" w14:textId="77777777" w:rsidR="00E96B68" w:rsidRPr="00E96B68" w:rsidRDefault="00E96B68" w:rsidP="00A4014E">
      <w:pPr>
        <w:autoSpaceDE w:val="0"/>
        <w:autoSpaceDN w:val="0"/>
        <w:adjustRightInd w:val="0"/>
        <w:spacing w:after="0" w:line="240" w:lineRule="auto"/>
        <w:jc w:val="center"/>
        <w:rPr>
          <w:rFonts w:ascii="Arial Narrow" w:hAnsi="Arial Narrow" w:cs="Calibri"/>
          <w:b/>
          <w:sz w:val="21"/>
          <w:szCs w:val="21"/>
          <w:lang w:eastAsia="it-IT"/>
        </w:rPr>
      </w:pPr>
    </w:p>
    <w:p w14:paraId="12F03030" w14:textId="4BC2EA1D" w:rsidR="00A4014E" w:rsidRPr="00E96B68" w:rsidRDefault="00E96B68" w:rsidP="005819E5">
      <w:pPr>
        <w:autoSpaceDE w:val="0"/>
        <w:autoSpaceDN w:val="0"/>
        <w:adjustRightInd w:val="0"/>
        <w:spacing w:after="0" w:line="240" w:lineRule="auto"/>
        <w:ind w:left="1410" w:hanging="1410"/>
        <w:jc w:val="both"/>
        <w:rPr>
          <w:rFonts w:ascii="Arial Narrow" w:hAnsi="Arial Narrow" w:cs="Calibri"/>
          <w:b/>
          <w:sz w:val="21"/>
          <w:szCs w:val="21"/>
          <w:lang w:eastAsia="it-IT"/>
        </w:rPr>
      </w:pPr>
      <w:r w:rsidRPr="00E96B68">
        <w:rPr>
          <w:rFonts w:ascii="Arial Narrow" w:hAnsi="Arial Narrow" w:cs="Calibri"/>
          <w:b/>
          <w:sz w:val="21"/>
          <w:szCs w:val="21"/>
          <w:lang w:eastAsia="it-IT"/>
        </w:rPr>
        <w:t xml:space="preserve">OGGETTO: </w:t>
      </w:r>
      <w:r w:rsidRPr="00E96B68">
        <w:rPr>
          <w:rFonts w:ascii="Arial Narrow" w:hAnsi="Arial Narrow" w:cs="Calibri"/>
          <w:b/>
          <w:sz w:val="21"/>
          <w:szCs w:val="21"/>
          <w:lang w:eastAsia="it-IT"/>
        </w:rPr>
        <w:tab/>
      </w:r>
      <w:r w:rsidR="005819E5">
        <w:rPr>
          <w:rFonts w:ascii="Arial Narrow" w:hAnsi="Arial Narrow" w:cs="Calibri"/>
          <w:b/>
          <w:sz w:val="21"/>
          <w:szCs w:val="21"/>
          <w:lang w:eastAsia="it-IT"/>
        </w:rPr>
        <w:t>DICHIARAZIONE AI FINI DELL’</w:t>
      </w:r>
      <w:r w:rsidRPr="00E96B68">
        <w:rPr>
          <w:rFonts w:ascii="Arial Narrow" w:hAnsi="Arial Narrow" w:cs="Calibri"/>
          <w:b/>
          <w:sz w:val="21"/>
          <w:szCs w:val="21"/>
          <w:lang w:eastAsia="it-IT"/>
        </w:rPr>
        <w:t>INSERIMENTO NELL’ALBO</w:t>
      </w:r>
      <w:r w:rsidR="00D54F27">
        <w:rPr>
          <w:rFonts w:ascii="Arial Narrow" w:hAnsi="Arial Narrow" w:cs="Calibri"/>
          <w:b/>
          <w:sz w:val="21"/>
          <w:szCs w:val="21"/>
          <w:lang w:eastAsia="it-IT"/>
        </w:rPr>
        <w:t xml:space="preserve"> TELEMATICO</w:t>
      </w:r>
      <w:r w:rsidRPr="00E96B68">
        <w:rPr>
          <w:rFonts w:ascii="Arial Narrow" w:hAnsi="Arial Narrow" w:cs="Calibri"/>
          <w:b/>
          <w:sz w:val="21"/>
          <w:szCs w:val="21"/>
          <w:lang w:eastAsia="it-IT"/>
        </w:rPr>
        <w:t xml:space="preserve"> DEI COMMISSARI DI GARA DEL COMUNE DI SANTA MARIA A VICO</w:t>
      </w:r>
    </w:p>
    <w:p w14:paraId="672A6659" w14:textId="77777777" w:rsidR="00A4014E" w:rsidRPr="00E96B68" w:rsidRDefault="00A4014E" w:rsidP="00A4014E">
      <w:pPr>
        <w:autoSpaceDE w:val="0"/>
        <w:autoSpaceDN w:val="0"/>
        <w:adjustRightInd w:val="0"/>
        <w:spacing w:after="0" w:line="240" w:lineRule="auto"/>
        <w:jc w:val="center"/>
        <w:rPr>
          <w:rFonts w:ascii="Arial Narrow" w:hAnsi="Arial Narrow" w:cs="Calibri"/>
          <w:b/>
          <w:sz w:val="21"/>
          <w:szCs w:val="21"/>
          <w:lang w:eastAsia="it-IT"/>
        </w:rPr>
      </w:pPr>
    </w:p>
    <w:p w14:paraId="0D2117BA" w14:textId="50C56390" w:rsidR="00E96B68" w:rsidRDefault="42EB88B4" w:rsidP="003F5E1F">
      <w:pPr>
        <w:autoSpaceDE w:val="0"/>
        <w:autoSpaceDN w:val="0"/>
        <w:adjustRightInd w:val="0"/>
        <w:spacing w:after="0" w:line="360" w:lineRule="auto"/>
        <w:jc w:val="both"/>
        <w:rPr>
          <w:rFonts w:ascii="Arial Narrow" w:hAnsi="Arial Narrow" w:cs="Calibri"/>
          <w:sz w:val="21"/>
          <w:szCs w:val="21"/>
          <w:lang w:eastAsia="it-IT"/>
        </w:rPr>
      </w:pPr>
      <w:r w:rsidRPr="00E96B68">
        <w:rPr>
          <w:rFonts w:ascii="Arial Narrow" w:hAnsi="Arial Narrow" w:cs="Calibri"/>
          <w:sz w:val="21"/>
          <w:szCs w:val="21"/>
          <w:lang w:eastAsia="it-IT"/>
        </w:rPr>
        <w:t>Il</w:t>
      </w:r>
      <w:r w:rsidR="00E96B68">
        <w:rPr>
          <w:rFonts w:ascii="Arial Narrow" w:hAnsi="Arial Narrow" w:cs="Calibri"/>
          <w:sz w:val="21"/>
          <w:szCs w:val="21"/>
          <w:lang w:eastAsia="it-IT"/>
        </w:rPr>
        <w:t>/La</w:t>
      </w:r>
      <w:r w:rsidRPr="00E96B68">
        <w:rPr>
          <w:rFonts w:ascii="Arial Narrow" w:hAnsi="Arial Narrow" w:cs="Calibri"/>
          <w:sz w:val="21"/>
          <w:szCs w:val="21"/>
          <w:lang w:eastAsia="it-IT"/>
        </w:rPr>
        <w:t xml:space="preserve"> sottoscritto</w:t>
      </w:r>
      <w:r w:rsidR="00E96B68">
        <w:rPr>
          <w:rFonts w:ascii="Arial Narrow" w:hAnsi="Arial Narrow" w:cs="Calibri"/>
          <w:sz w:val="21"/>
          <w:szCs w:val="21"/>
          <w:lang w:eastAsia="it-IT"/>
        </w:rPr>
        <w:t>/a</w:t>
      </w:r>
      <w:r w:rsidRPr="00E96B68">
        <w:rPr>
          <w:rFonts w:ascii="Arial Narrow" w:hAnsi="Arial Narrow" w:cs="Calibri"/>
          <w:sz w:val="21"/>
          <w:szCs w:val="21"/>
          <w:lang w:eastAsia="it-IT"/>
        </w:rPr>
        <w:t xml:space="preserve"> </w:t>
      </w:r>
      <w:r w:rsidR="00E96B68">
        <w:rPr>
          <w:rFonts w:ascii="Arial Narrow" w:hAnsi="Arial Narrow" w:cs="Calibri"/>
          <w:sz w:val="21"/>
          <w:szCs w:val="21"/>
          <w:lang w:eastAsia="it-IT"/>
        </w:rPr>
        <w:t xml:space="preserve">……….. </w:t>
      </w:r>
      <w:r w:rsidRPr="00E96B68">
        <w:rPr>
          <w:rFonts w:ascii="Arial Narrow" w:hAnsi="Arial Narrow" w:cs="Calibri"/>
          <w:sz w:val="21"/>
          <w:szCs w:val="21"/>
          <w:lang w:eastAsia="it-IT"/>
        </w:rPr>
        <w:t>nato</w:t>
      </w:r>
      <w:r w:rsidR="00E96B68">
        <w:rPr>
          <w:rFonts w:ascii="Arial Narrow" w:hAnsi="Arial Narrow" w:cs="Calibri"/>
          <w:sz w:val="21"/>
          <w:szCs w:val="21"/>
          <w:lang w:eastAsia="it-IT"/>
        </w:rPr>
        <w:t>/a</w:t>
      </w:r>
      <w:r w:rsidRPr="00E96B68">
        <w:rPr>
          <w:rFonts w:ascii="Arial Narrow" w:hAnsi="Arial Narrow" w:cs="Calibri"/>
          <w:sz w:val="21"/>
          <w:szCs w:val="21"/>
          <w:lang w:eastAsia="it-IT"/>
        </w:rPr>
        <w:t xml:space="preserve"> a </w:t>
      </w:r>
      <w:r w:rsidR="00E96B68">
        <w:rPr>
          <w:rFonts w:ascii="Arial Narrow" w:hAnsi="Arial Narrow" w:cs="Calibri"/>
          <w:sz w:val="21"/>
          <w:szCs w:val="21"/>
          <w:lang w:eastAsia="it-IT"/>
        </w:rPr>
        <w:t>………</w:t>
      </w:r>
      <w:r w:rsidRPr="00E96B68">
        <w:rPr>
          <w:rFonts w:ascii="Arial Narrow" w:hAnsi="Arial Narrow" w:cs="Calibri"/>
          <w:sz w:val="21"/>
          <w:szCs w:val="21"/>
          <w:lang w:eastAsia="it-IT"/>
        </w:rPr>
        <w:t xml:space="preserve"> (</w:t>
      </w:r>
      <w:r w:rsidR="00E96B68">
        <w:rPr>
          <w:rFonts w:ascii="Arial Narrow" w:hAnsi="Arial Narrow" w:cs="Calibri"/>
          <w:sz w:val="21"/>
          <w:szCs w:val="21"/>
          <w:lang w:eastAsia="it-IT"/>
        </w:rPr>
        <w:t>……</w:t>
      </w:r>
      <w:r w:rsidRPr="00E96B68">
        <w:rPr>
          <w:rFonts w:ascii="Arial Narrow" w:hAnsi="Arial Narrow" w:cs="Calibri"/>
          <w:sz w:val="21"/>
          <w:szCs w:val="21"/>
          <w:lang w:eastAsia="it-IT"/>
        </w:rPr>
        <w:t xml:space="preserve">) il </w:t>
      </w:r>
      <w:r w:rsidR="00E96B68">
        <w:rPr>
          <w:rFonts w:ascii="Arial Narrow" w:hAnsi="Arial Narrow" w:cs="Calibri"/>
          <w:sz w:val="21"/>
          <w:szCs w:val="21"/>
          <w:lang w:eastAsia="it-IT"/>
        </w:rPr>
        <w:t xml:space="preserve">……….. </w:t>
      </w:r>
      <w:r w:rsidRPr="00E96B68">
        <w:rPr>
          <w:rFonts w:ascii="Arial Narrow" w:hAnsi="Arial Narrow" w:cs="Calibri"/>
          <w:sz w:val="21"/>
          <w:szCs w:val="21"/>
          <w:lang w:eastAsia="it-IT"/>
        </w:rPr>
        <w:t xml:space="preserve">e residente in </w:t>
      </w:r>
      <w:r w:rsidR="00E96B68">
        <w:rPr>
          <w:rFonts w:ascii="Arial Narrow" w:hAnsi="Arial Narrow" w:cs="Calibri"/>
          <w:sz w:val="21"/>
          <w:szCs w:val="21"/>
          <w:lang w:eastAsia="it-IT"/>
        </w:rPr>
        <w:t xml:space="preserve">……………… </w:t>
      </w:r>
      <w:r w:rsidRPr="00E96B68">
        <w:rPr>
          <w:rFonts w:ascii="Arial Narrow" w:hAnsi="Arial Narrow" w:cs="Calibri"/>
          <w:sz w:val="21"/>
          <w:szCs w:val="21"/>
          <w:lang w:eastAsia="it-IT"/>
        </w:rPr>
        <w:t>(</w:t>
      </w:r>
      <w:r w:rsidR="00E96B68">
        <w:rPr>
          <w:rFonts w:ascii="Arial Narrow" w:hAnsi="Arial Narrow" w:cs="Calibri"/>
          <w:sz w:val="21"/>
          <w:szCs w:val="21"/>
          <w:lang w:eastAsia="it-IT"/>
        </w:rPr>
        <w:t>….</w:t>
      </w:r>
      <w:r w:rsidRPr="00E96B68">
        <w:rPr>
          <w:rFonts w:ascii="Arial Narrow" w:hAnsi="Arial Narrow" w:cs="Calibri"/>
          <w:sz w:val="21"/>
          <w:szCs w:val="21"/>
          <w:lang w:eastAsia="it-IT"/>
        </w:rPr>
        <w:t xml:space="preserve">) alla </w:t>
      </w:r>
      <w:r w:rsidR="00E96B68">
        <w:rPr>
          <w:rFonts w:ascii="Arial Narrow" w:hAnsi="Arial Narrow" w:cs="Calibri"/>
          <w:sz w:val="21"/>
          <w:szCs w:val="21"/>
          <w:lang w:eastAsia="it-IT"/>
        </w:rPr>
        <w:t>……….</w:t>
      </w:r>
      <w:r w:rsidRPr="00E96B68">
        <w:rPr>
          <w:rFonts w:ascii="Arial Narrow" w:hAnsi="Arial Narrow" w:cs="Calibri"/>
          <w:sz w:val="21"/>
          <w:szCs w:val="21"/>
          <w:lang w:eastAsia="it-IT"/>
        </w:rPr>
        <w:t xml:space="preserve"> </w:t>
      </w:r>
      <w:r w:rsidR="00E96B68">
        <w:rPr>
          <w:rFonts w:ascii="Arial Narrow" w:hAnsi="Arial Narrow" w:cs="Calibri"/>
          <w:sz w:val="21"/>
          <w:szCs w:val="21"/>
          <w:lang w:eastAsia="it-IT"/>
        </w:rPr>
        <w:t>n. …., CF ……………………………………….</w:t>
      </w:r>
      <w:r w:rsidR="00D54F27">
        <w:rPr>
          <w:rFonts w:ascii="Arial Narrow" w:hAnsi="Arial Narrow" w:cs="Calibri"/>
          <w:sz w:val="21"/>
          <w:szCs w:val="21"/>
          <w:lang w:eastAsia="it-IT"/>
        </w:rPr>
        <w:t xml:space="preserve">, </w:t>
      </w:r>
      <w:r w:rsidR="00E96B68">
        <w:rPr>
          <w:rFonts w:ascii="Arial Narrow" w:hAnsi="Arial Narrow" w:cs="Calibri"/>
          <w:sz w:val="21"/>
          <w:szCs w:val="21"/>
          <w:lang w:eastAsia="it-IT"/>
        </w:rPr>
        <w:t>E-</w:t>
      </w:r>
      <w:r w:rsidRPr="00E96B68">
        <w:rPr>
          <w:rFonts w:ascii="Arial Narrow" w:hAnsi="Arial Narrow" w:cs="Calibri"/>
          <w:sz w:val="21"/>
          <w:szCs w:val="21"/>
          <w:lang w:eastAsia="it-IT"/>
        </w:rPr>
        <w:t xml:space="preserve">Mail </w:t>
      </w:r>
      <w:r w:rsidR="00E96B68">
        <w:rPr>
          <w:rFonts w:ascii="Arial Narrow" w:hAnsi="Arial Narrow" w:cs="Calibri"/>
          <w:sz w:val="21"/>
          <w:szCs w:val="21"/>
          <w:lang w:eastAsia="it-IT"/>
        </w:rPr>
        <w:t>……………………….</w:t>
      </w:r>
      <w:r w:rsidR="00D54F27">
        <w:rPr>
          <w:rFonts w:ascii="Arial Narrow" w:hAnsi="Arial Narrow" w:cs="Calibri"/>
          <w:sz w:val="21"/>
          <w:szCs w:val="21"/>
          <w:lang w:eastAsia="it-IT"/>
        </w:rPr>
        <w:t xml:space="preserve">, </w:t>
      </w:r>
      <w:r w:rsidRPr="00E96B68">
        <w:rPr>
          <w:rFonts w:ascii="Arial Narrow" w:hAnsi="Arial Narrow" w:cs="Calibri"/>
          <w:sz w:val="21"/>
          <w:szCs w:val="21"/>
          <w:lang w:eastAsia="it-IT"/>
        </w:rPr>
        <w:t xml:space="preserve">PEC </w:t>
      </w:r>
      <w:r w:rsidR="00E96B68">
        <w:rPr>
          <w:rFonts w:ascii="Arial Narrow" w:hAnsi="Arial Narrow" w:cs="Calibri"/>
          <w:sz w:val="21"/>
          <w:szCs w:val="21"/>
          <w:lang w:eastAsia="it-IT"/>
        </w:rPr>
        <w:t>………………………….</w:t>
      </w:r>
      <w:r w:rsidR="00D54F27">
        <w:rPr>
          <w:rFonts w:ascii="Arial Narrow" w:hAnsi="Arial Narrow" w:cs="Calibri"/>
          <w:sz w:val="21"/>
          <w:szCs w:val="21"/>
          <w:lang w:eastAsia="it-IT"/>
        </w:rPr>
        <w:t xml:space="preserve">, </w:t>
      </w:r>
      <w:r w:rsidR="00E96B68">
        <w:rPr>
          <w:rFonts w:ascii="Arial Narrow" w:hAnsi="Arial Narrow" w:cs="Calibri"/>
          <w:sz w:val="21"/>
          <w:szCs w:val="21"/>
          <w:lang w:eastAsia="it-IT"/>
        </w:rPr>
        <w:t>Tel. …………………….. Cell. …………………….</w:t>
      </w:r>
    </w:p>
    <w:p w14:paraId="26B5745D" w14:textId="78B7E8D3" w:rsidR="00D54F27" w:rsidRDefault="00D54F27" w:rsidP="003F5E1F">
      <w:pPr>
        <w:autoSpaceDE w:val="0"/>
        <w:autoSpaceDN w:val="0"/>
        <w:adjustRightInd w:val="0"/>
        <w:spacing w:after="0" w:line="360" w:lineRule="auto"/>
        <w:jc w:val="both"/>
        <w:rPr>
          <w:rFonts w:ascii="Arial Narrow" w:hAnsi="Arial Narrow" w:cs="Calibri"/>
          <w:sz w:val="21"/>
          <w:szCs w:val="21"/>
          <w:lang w:eastAsia="it-IT"/>
        </w:rPr>
      </w:pPr>
      <w:r>
        <w:rPr>
          <w:rFonts w:ascii="Arial Narrow" w:hAnsi="Arial Narrow" w:cs="Calibri"/>
          <w:sz w:val="21"/>
          <w:szCs w:val="21"/>
          <w:lang w:eastAsia="it-IT"/>
        </w:rPr>
        <w:t>In qualità di</w:t>
      </w:r>
      <w:r w:rsidRPr="00D54F27">
        <w:rPr>
          <w:rFonts w:ascii="Arial Narrow" w:hAnsi="Arial Narrow" w:cs="Calibri"/>
          <w:i/>
          <w:iCs/>
          <w:sz w:val="21"/>
          <w:szCs w:val="21"/>
          <w:lang w:eastAsia="it-IT"/>
        </w:rPr>
        <w:t xml:space="preserve"> (è possibile selezionare anche più opzioni):</w:t>
      </w:r>
    </w:p>
    <w:p w14:paraId="004416E9" w14:textId="207B9551" w:rsidR="00D54F27" w:rsidRPr="00D54F27" w:rsidRDefault="00D54F27" w:rsidP="003F5E1F">
      <w:pPr>
        <w:autoSpaceDE w:val="0"/>
        <w:autoSpaceDN w:val="0"/>
        <w:adjustRightInd w:val="0"/>
        <w:spacing w:after="0" w:line="360" w:lineRule="auto"/>
        <w:jc w:val="both"/>
        <w:rPr>
          <w:rFonts w:ascii="Arial Narrow" w:hAnsi="Arial Narrow" w:cs="Calibri"/>
          <w:sz w:val="21"/>
          <w:szCs w:val="21"/>
          <w:lang w:eastAsia="it-IT"/>
        </w:rPr>
      </w:pPr>
      <w:r w:rsidRPr="00D54F27">
        <w:rPr>
          <w:rFonts w:ascii="Arial Narrow" w:hAnsi="Arial Narrow" w:cs="Calibri"/>
          <w:b/>
          <w:bCs/>
          <w:sz w:val="21"/>
          <w:szCs w:val="21"/>
          <w:lang w:eastAsia="it-IT"/>
        </w:rPr>
        <w:t xml:space="preserve">□ </w:t>
      </w:r>
      <w:r w:rsidRPr="00D54F27">
        <w:rPr>
          <w:rFonts w:ascii="Arial Narrow" w:hAnsi="Arial Narrow" w:cs="Calibri"/>
          <w:sz w:val="21"/>
          <w:szCs w:val="21"/>
          <w:lang w:eastAsia="it-IT"/>
        </w:rPr>
        <w:t>dipendent</w:t>
      </w:r>
      <w:r>
        <w:rPr>
          <w:rFonts w:ascii="Arial Narrow" w:hAnsi="Arial Narrow" w:cs="Calibri"/>
          <w:sz w:val="21"/>
          <w:szCs w:val="21"/>
          <w:lang w:eastAsia="it-IT"/>
        </w:rPr>
        <w:t>e</w:t>
      </w:r>
      <w:r w:rsidRPr="00D54F27">
        <w:rPr>
          <w:rFonts w:ascii="Arial Narrow" w:hAnsi="Arial Narrow" w:cs="Calibri"/>
          <w:sz w:val="21"/>
          <w:szCs w:val="21"/>
          <w:lang w:eastAsia="it-IT"/>
        </w:rPr>
        <w:t xml:space="preserve"> dell</w:t>
      </w:r>
      <w:r>
        <w:rPr>
          <w:rFonts w:ascii="Arial Narrow" w:hAnsi="Arial Narrow" w:cs="Calibri"/>
          <w:sz w:val="21"/>
          <w:szCs w:val="21"/>
          <w:lang w:eastAsia="it-IT"/>
        </w:rPr>
        <w:t>a seguente</w:t>
      </w:r>
      <w:r w:rsidRPr="00D54F27">
        <w:rPr>
          <w:rFonts w:ascii="Arial Narrow" w:hAnsi="Arial Narrow" w:cs="Calibri"/>
          <w:sz w:val="21"/>
          <w:szCs w:val="21"/>
          <w:lang w:eastAsia="it-IT"/>
        </w:rPr>
        <w:t xml:space="preserve"> amministrazion</w:t>
      </w:r>
      <w:r>
        <w:rPr>
          <w:rFonts w:ascii="Arial Narrow" w:hAnsi="Arial Narrow" w:cs="Calibri"/>
          <w:sz w:val="21"/>
          <w:szCs w:val="21"/>
          <w:lang w:eastAsia="it-IT"/>
        </w:rPr>
        <w:t>e</w:t>
      </w:r>
      <w:r w:rsidRPr="00D54F27">
        <w:rPr>
          <w:rFonts w:ascii="Arial Narrow" w:hAnsi="Arial Narrow" w:cs="Calibri"/>
          <w:sz w:val="21"/>
          <w:szCs w:val="21"/>
          <w:lang w:eastAsia="it-IT"/>
        </w:rPr>
        <w:t xml:space="preserve"> aggiudicatric</w:t>
      </w:r>
      <w:r>
        <w:rPr>
          <w:rFonts w:ascii="Arial Narrow" w:hAnsi="Arial Narrow" w:cs="Calibri"/>
          <w:sz w:val="21"/>
          <w:szCs w:val="21"/>
          <w:lang w:eastAsia="it-IT"/>
        </w:rPr>
        <w:t>e (</w:t>
      </w:r>
      <w:r w:rsidRPr="00D54F27">
        <w:rPr>
          <w:rFonts w:ascii="Arial Narrow" w:hAnsi="Arial Narrow" w:cs="Calibri"/>
          <w:sz w:val="21"/>
          <w:szCs w:val="21"/>
          <w:lang w:eastAsia="it-IT"/>
        </w:rPr>
        <w:t>secondo la definizione di cui all’art. 3, comma 1 lett. a) del Codice</w:t>
      </w:r>
      <w:r>
        <w:rPr>
          <w:rFonts w:ascii="Arial Narrow" w:hAnsi="Arial Narrow" w:cs="Calibri"/>
          <w:sz w:val="21"/>
          <w:szCs w:val="21"/>
          <w:lang w:eastAsia="it-IT"/>
        </w:rPr>
        <w:t xml:space="preserve">) …………………………………. con sede in …………………….. (….) alla via …………………….., CF …………………, P.IVA ……………………………., </w:t>
      </w:r>
      <w:proofErr w:type="spellStart"/>
      <w:r>
        <w:rPr>
          <w:rFonts w:ascii="Arial Narrow" w:hAnsi="Arial Narrow" w:cs="Calibri"/>
          <w:sz w:val="21"/>
          <w:szCs w:val="21"/>
          <w:lang w:eastAsia="it-IT"/>
        </w:rPr>
        <w:t>pec</w:t>
      </w:r>
      <w:proofErr w:type="spellEnd"/>
      <w:r>
        <w:rPr>
          <w:rFonts w:ascii="Arial Narrow" w:hAnsi="Arial Narrow" w:cs="Calibri"/>
          <w:sz w:val="21"/>
          <w:szCs w:val="21"/>
          <w:lang w:eastAsia="it-IT"/>
        </w:rPr>
        <w:t>: ……………………………………</w:t>
      </w:r>
      <w:r w:rsidRPr="00D54F27">
        <w:rPr>
          <w:rFonts w:ascii="Arial Narrow" w:hAnsi="Arial Narrow" w:cs="Calibri"/>
          <w:sz w:val="21"/>
          <w:szCs w:val="21"/>
          <w:lang w:eastAsia="it-IT"/>
        </w:rPr>
        <w:t xml:space="preserve">; </w:t>
      </w:r>
    </w:p>
    <w:p w14:paraId="4F2FA15D" w14:textId="734420D0" w:rsidR="00D54F27" w:rsidRPr="00D54F27" w:rsidRDefault="00D54F27" w:rsidP="003F5E1F">
      <w:pPr>
        <w:autoSpaceDE w:val="0"/>
        <w:autoSpaceDN w:val="0"/>
        <w:adjustRightInd w:val="0"/>
        <w:spacing w:after="0" w:line="360" w:lineRule="auto"/>
        <w:jc w:val="both"/>
        <w:rPr>
          <w:rFonts w:ascii="Arial Narrow" w:hAnsi="Arial Narrow" w:cs="Calibri"/>
          <w:sz w:val="21"/>
          <w:szCs w:val="21"/>
          <w:lang w:eastAsia="it-IT"/>
        </w:rPr>
      </w:pPr>
      <w:r w:rsidRPr="00D54F27">
        <w:rPr>
          <w:rFonts w:ascii="Arial Narrow" w:hAnsi="Arial Narrow" w:cs="Calibri"/>
          <w:b/>
          <w:bCs/>
          <w:sz w:val="21"/>
          <w:szCs w:val="21"/>
          <w:lang w:eastAsia="it-IT"/>
        </w:rPr>
        <w:t>□</w:t>
      </w:r>
      <w:r>
        <w:rPr>
          <w:rFonts w:ascii="Arial Narrow" w:hAnsi="Arial Narrow" w:cs="Calibri"/>
          <w:b/>
          <w:bCs/>
          <w:sz w:val="21"/>
          <w:szCs w:val="21"/>
          <w:lang w:eastAsia="it-IT"/>
        </w:rPr>
        <w:t xml:space="preserve"> </w:t>
      </w:r>
      <w:r w:rsidRPr="00D54F27">
        <w:rPr>
          <w:rFonts w:ascii="Arial Narrow" w:hAnsi="Arial Narrow" w:cs="Calibri"/>
          <w:sz w:val="21"/>
          <w:szCs w:val="21"/>
          <w:lang w:eastAsia="it-IT"/>
        </w:rPr>
        <w:t>professionist</w:t>
      </w:r>
      <w:r>
        <w:rPr>
          <w:rFonts w:ascii="Arial Narrow" w:hAnsi="Arial Narrow" w:cs="Calibri"/>
          <w:sz w:val="21"/>
          <w:szCs w:val="21"/>
          <w:lang w:eastAsia="it-IT"/>
        </w:rPr>
        <w:t>a</w:t>
      </w:r>
      <w:r w:rsidRPr="00D54F27">
        <w:rPr>
          <w:rFonts w:ascii="Arial Narrow" w:hAnsi="Arial Narrow" w:cs="Calibri"/>
          <w:sz w:val="21"/>
          <w:szCs w:val="21"/>
          <w:lang w:eastAsia="it-IT"/>
        </w:rPr>
        <w:t xml:space="preserve"> iscri</w:t>
      </w:r>
      <w:r>
        <w:rPr>
          <w:rFonts w:ascii="Arial Narrow" w:hAnsi="Arial Narrow" w:cs="Calibri"/>
          <w:sz w:val="21"/>
          <w:szCs w:val="21"/>
          <w:lang w:eastAsia="it-IT"/>
        </w:rPr>
        <w:t>tto</w:t>
      </w:r>
      <w:r w:rsidRPr="00D54F27">
        <w:rPr>
          <w:rFonts w:ascii="Arial Narrow" w:hAnsi="Arial Narrow" w:cs="Calibri"/>
          <w:sz w:val="21"/>
          <w:szCs w:val="21"/>
          <w:lang w:eastAsia="it-IT"/>
        </w:rPr>
        <w:t xml:space="preserve"> in ordin</w:t>
      </w:r>
      <w:r>
        <w:rPr>
          <w:rFonts w:ascii="Arial Narrow" w:hAnsi="Arial Narrow" w:cs="Calibri"/>
          <w:sz w:val="21"/>
          <w:szCs w:val="21"/>
          <w:lang w:eastAsia="it-IT"/>
        </w:rPr>
        <w:t>e/</w:t>
      </w:r>
      <w:r w:rsidRPr="00D54F27">
        <w:rPr>
          <w:rFonts w:ascii="Arial Narrow" w:hAnsi="Arial Narrow" w:cs="Calibri"/>
          <w:sz w:val="21"/>
          <w:szCs w:val="21"/>
          <w:lang w:eastAsia="it-IT"/>
        </w:rPr>
        <w:t>collegi</w:t>
      </w:r>
      <w:r>
        <w:rPr>
          <w:rFonts w:ascii="Arial Narrow" w:hAnsi="Arial Narrow" w:cs="Calibri"/>
          <w:sz w:val="21"/>
          <w:szCs w:val="21"/>
          <w:lang w:eastAsia="it-IT"/>
        </w:rPr>
        <w:t>o ……………….. della provincia/regione ………………….. col n. …………………. dal ………………………….., P.IVA ……………….. (se pertinente), Matricola previdenziale (se pertinente) ……………….</w:t>
      </w:r>
      <w:r w:rsidRPr="00D54F27">
        <w:rPr>
          <w:rFonts w:ascii="Arial Narrow" w:hAnsi="Arial Narrow" w:cs="Calibri"/>
          <w:sz w:val="21"/>
          <w:szCs w:val="21"/>
          <w:lang w:eastAsia="it-IT"/>
        </w:rPr>
        <w:t xml:space="preserve">; </w:t>
      </w:r>
    </w:p>
    <w:p w14:paraId="714E59E1" w14:textId="0BFEFFB6" w:rsidR="00D54F27" w:rsidRPr="00D54F27" w:rsidRDefault="00D54F27" w:rsidP="003F5E1F">
      <w:pPr>
        <w:autoSpaceDE w:val="0"/>
        <w:autoSpaceDN w:val="0"/>
        <w:adjustRightInd w:val="0"/>
        <w:spacing w:after="0" w:line="360" w:lineRule="auto"/>
        <w:jc w:val="both"/>
        <w:rPr>
          <w:rFonts w:ascii="Arial Narrow" w:hAnsi="Arial Narrow" w:cs="Calibri"/>
          <w:sz w:val="21"/>
          <w:szCs w:val="21"/>
          <w:lang w:eastAsia="it-IT"/>
        </w:rPr>
      </w:pPr>
      <w:r w:rsidRPr="00D54F27">
        <w:rPr>
          <w:rFonts w:ascii="Arial Narrow" w:hAnsi="Arial Narrow" w:cs="Calibri"/>
          <w:b/>
          <w:bCs/>
          <w:sz w:val="21"/>
          <w:szCs w:val="21"/>
          <w:lang w:eastAsia="it-IT"/>
        </w:rPr>
        <w:t>□</w:t>
      </w:r>
      <w:r>
        <w:rPr>
          <w:rFonts w:ascii="Arial Narrow" w:hAnsi="Arial Narrow" w:cs="Calibri"/>
          <w:b/>
          <w:bCs/>
          <w:sz w:val="21"/>
          <w:szCs w:val="21"/>
          <w:lang w:eastAsia="it-IT"/>
        </w:rPr>
        <w:t xml:space="preserve"> </w:t>
      </w:r>
      <w:r w:rsidRPr="00D54F27">
        <w:rPr>
          <w:rFonts w:ascii="Arial Narrow" w:hAnsi="Arial Narrow" w:cs="Calibri"/>
          <w:sz w:val="21"/>
          <w:szCs w:val="21"/>
          <w:lang w:eastAsia="it-IT"/>
        </w:rPr>
        <w:t>professionist</w:t>
      </w:r>
      <w:r>
        <w:rPr>
          <w:rFonts w:ascii="Arial Narrow" w:hAnsi="Arial Narrow" w:cs="Calibri"/>
          <w:sz w:val="21"/>
          <w:szCs w:val="21"/>
          <w:lang w:eastAsia="it-IT"/>
        </w:rPr>
        <w:t>a</w:t>
      </w:r>
      <w:r w:rsidRPr="00D54F27">
        <w:rPr>
          <w:rFonts w:ascii="Arial Narrow" w:hAnsi="Arial Narrow" w:cs="Calibri"/>
          <w:sz w:val="21"/>
          <w:szCs w:val="21"/>
          <w:lang w:eastAsia="it-IT"/>
        </w:rPr>
        <w:t xml:space="preserve"> la cui attività non è assoggettata all’obbligo di iscrizione in ordini o collegi</w:t>
      </w:r>
      <w:r>
        <w:rPr>
          <w:rFonts w:ascii="Arial Narrow" w:hAnsi="Arial Narrow" w:cs="Calibri"/>
          <w:sz w:val="21"/>
          <w:szCs w:val="21"/>
          <w:lang w:eastAsia="it-IT"/>
        </w:rPr>
        <w:t xml:space="preserve"> ovvero esperto in ……………………</w:t>
      </w:r>
      <w:r w:rsidRPr="00D54F27">
        <w:rPr>
          <w:rFonts w:ascii="Arial Narrow" w:hAnsi="Arial Narrow" w:cs="Calibri"/>
          <w:sz w:val="21"/>
          <w:szCs w:val="21"/>
          <w:lang w:eastAsia="it-IT"/>
        </w:rPr>
        <w:t xml:space="preserve">; </w:t>
      </w:r>
    </w:p>
    <w:p w14:paraId="1F9D8E6F" w14:textId="37FA7D32" w:rsidR="00D54F27" w:rsidRDefault="00D54F27" w:rsidP="003F5E1F">
      <w:pPr>
        <w:autoSpaceDE w:val="0"/>
        <w:autoSpaceDN w:val="0"/>
        <w:adjustRightInd w:val="0"/>
        <w:spacing w:after="0" w:line="360" w:lineRule="auto"/>
        <w:jc w:val="both"/>
        <w:rPr>
          <w:rFonts w:ascii="Arial Narrow" w:hAnsi="Arial Narrow" w:cs="Calibri"/>
          <w:sz w:val="21"/>
          <w:szCs w:val="21"/>
          <w:lang w:eastAsia="it-IT"/>
        </w:rPr>
      </w:pPr>
      <w:r w:rsidRPr="00D54F27">
        <w:rPr>
          <w:rFonts w:ascii="Arial Narrow" w:hAnsi="Arial Narrow" w:cs="Calibri"/>
          <w:b/>
          <w:bCs/>
          <w:sz w:val="21"/>
          <w:szCs w:val="21"/>
          <w:lang w:eastAsia="it-IT"/>
        </w:rPr>
        <w:t>□</w:t>
      </w:r>
      <w:r>
        <w:rPr>
          <w:rFonts w:ascii="Arial Narrow" w:hAnsi="Arial Narrow" w:cs="Calibri"/>
          <w:b/>
          <w:bCs/>
          <w:sz w:val="21"/>
          <w:szCs w:val="21"/>
          <w:lang w:eastAsia="it-IT"/>
        </w:rPr>
        <w:t xml:space="preserve"> </w:t>
      </w:r>
      <w:r w:rsidRPr="00D54F27">
        <w:rPr>
          <w:rFonts w:ascii="Arial Narrow" w:hAnsi="Arial Narrow" w:cs="Calibri"/>
          <w:sz w:val="21"/>
          <w:szCs w:val="21"/>
          <w:lang w:eastAsia="it-IT"/>
        </w:rPr>
        <w:t>professor</w:t>
      </w:r>
      <w:r>
        <w:rPr>
          <w:rFonts w:ascii="Arial Narrow" w:hAnsi="Arial Narrow" w:cs="Calibri"/>
          <w:sz w:val="21"/>
          <w:szCs w:val="21"/>
          <w:lang w:eastAsia="it-IT"/>
        </w:rPr>
        <w:t>e</w:t>
      </w:r>
      <w:r w:rsidRPr="00D54F27">
        <w:rPr>
          <w:rFonts w:ascii="Arial Narrow" w:hAnsi="Arial Narrow" w:cs="Calibri"/>
          <w:sz w:val="21"/>
          <w:szCs w:val="21"/>
          <w:lang w:eastAsia="it-IT"/>
        </w:rPr>
        <w:t xml:space="preserve"> ordinari</w:t>
      </w:r>
      <w:r>
        <w:rPr>
          <w:rFonts w:ascii="Arial Narrow" w:hAnsi="Arial Narrow" w:cs="Calibri"/>
          <w:sz w:val="21"/>
          <w:szCs w:val="21"/>
          <w:lang w:eastAsia="it-IT"/>
        </w:rPr>
        <w:t>o/</w:t>
      </w:r>
      <w:r w:rsidRPr="00D54F27">
        <w:rPr>
          <w:rFonts w:ascii="Arial Narrow" w:hAnsi="Arial Narrow" w:cs="Calibri"/>
          <w:sz w:val="21"/>
          <w:szCs w:val="21"/>
          <w:lang w:eastAsia="it-IT"/>
        </w:rPr>
        <w:t>associat</w:t>
      </w:r>
      <w:r>
        <w:rPr>
          <w:rFonts w:ascii="Arial Narrow" w:hAnsi="Arial Narrow" w:cs="Calibri"/>
          <w:sz w:val="21"/>
          <w:szCs w:val="21"/>
          <w:lang w:eastAsia="it-IT"/>
        </w:rPr>
        <w:t>o/</w:t>
      </w:r>
      <w:r w:rsidRPr="00D54F27">
        <w:rPr>
          <w:rFonts w:ascii="Arial Narrow" w:hAnsi="Arial Narrow" w:cs="Calibri"/>
          <w:sz w:val="21"/>
          <w:szCs w:val="21"/>
          <w:lang w:eastAsia="it-IT"/>
        </w:rPr>
        <w:t>ricercator</w:t>
      </w:r>
      <w:r>
        <w:rPr>
          <w:rFonts w:ascii="Arial Narrow" w:hAnsi="Arial Narrow" w:cs="Calibri"/>
          <w:sz w:val="21"/>
          <w:szCs w:val="21"/>
          <w:lang w:eastAsia="it-IT"/>
        </w:rPr>
        <w:t>e</w:t>
      </w:r>
      <w:r w:rsidRPr="00D54F27">
        <w:rPr>
          <w:rFonts w:ascii="Arial Narrow" w:hAnsi="Arial Narrow" w:cs="Calibri"/>
          <w:sz w:val="21"/>
          <w:szCs w:val="21"/>
          <w:lang w:eastAsia="it-IT"/>
        </w:rPr>
        <w:t xml:space="preserve"> delle Università </w:t>
      </w:r>
      <w:r>
        <w:rPr>
          <w:rFonts w:ascii="Arial Narrow" w:hAnsi="Arial Narrow" w:cs="Calibri"/>
          <w:sz w:val="21"/>
          <w:szCs w:val="21"/>
          <w:lang w:eastAsia="it-IT"/>
        </w:rPr>
        <w:t xml:space="preserve">di ………………………., con sede in ……………… (….) alla via ……………….., CF ……………, P.IVA …………………., </w:t>
      </w:r>
      <w:proofErr w:type="spellStart"/>
      <w:r>
        <w:rPr>
          <w:rFonts w:ascii="Arial Narrow" w:hAnsi="Arial Narrow" w:cs="Calibri"/>
          <w:sz w:val="21"/>
          <w:szCs w:val="21"/>
          <w:lang w:eastAsia="it-IT"/>
        </w:rPr>
        <w:t>pec</w:t>
      </w:r>
      <w:proofErr w:type="spellEnd"/>
      <w:r>
        <w:rPr>
          <w:rFonts w:ascii="Arial Narrow" w:hAnsi="Arial Narrow" w:cs="Calibri"/>
          <w:sz w:val="21"/>
          <w:szCs w:val="21"/>
          <w:lang w:eastAsia="it-IT"/>
        </w:rPr>
        <w:t xml:space="preserve"> ………………………;</w:t>
      </w:r>
    </w:p>
    <w:p w14:paraId="1FA1C427" w14:textId="1F1FE765" w:rsidR="00D54F27" w:rsidRDefault="00D54F27" w:rsidP="003F5E1F">
      <w:pPr>
        <w:autoSpaceDE w:val="0"/>
        <w:autoSpaceDN w:val="0"/>
        <w:adjustRightInd w:val="0"/>
        <w:spacing w:after="0" w:line="360" w:lineRule="auto"/>
        <w:jc w:val="both"/>
        <w:rPr>
          <w:rFonts w:ascii="Arial Narrow" w:hAnsi="Arial Narrow" w:cs="Calibri"/>
          <w:sz w:val="21"/>
          <w:szCs w:val="21"/>
          <w:lang w:eastAsia="it-IT"/>
        </w:rPr>
      </w:pPr>
      <w:r w:rsidRPr="00D54F27">
        <w:rPr>
          <w:rFonts w:ascii="Arial Narrow" w:hAnsi="Arial Narrow" w:cs="Calibri"/>
          <w:b/>
          <w:bCs/>
          <w:sz w:val="21"/>
          <w:szCs w:val="21"/>
          <w:lang w:eastAsia="it-IT"/>
        </w:rPr>
        <w:t>□</w:t>
      </w:r>
      <w:r>
        <w:rPr>
          <w:rFonts w:ascii="Arial Narrow" w:hAnsi="Arial Narrow" w:cs="Calibri"/>
          <w:b/>
          <w:bCs/>
          <w:sz w:val="21"/>
          <w:szCs w:val="21"/>
          <w:lang w:eastAsia="it-IT"/>
        </w:rPr>
        <w:t xml:space="preserve"> </w:t>
      </w:r>
      <w:r>
        <w:rPr>
          <w:rFonts w:ascii="Arial Narrow" w:hAnsi="Arial Narrow" w:cs="Calibri"/>
          <w:sz w:val="21"/>
          <w:szCs w:val="21"/>
          <w:lang w:eastAsia="it-IT"/>
        </w:rPr>
        <w:t>in quiescenza dal …………………………</w:t>
      </w:r>
      <w:r>
        <w:rPr>
          <w:rStyle w:val="Rimandonotaapidipagina"/>
          <w:rFonts w:ascii="Arial Narrow" w:hAnsi="Arial Narrow" w:cs="Calibri"/>
          <w:sz w:val="21"/>
          <w:szCs w:val="21"/>
          <w:lang w:eastAsia="it-IT"/>
        </w:rPr>
        <w:footnoteReference w:id="1"/>
      </w:r>
      <w:r>
        <w:rPr>
          <w:rFonts w:ascii="Arial Narrow" w:hAnsi="Arial Narrow" w:cs="Calibri"/>
          <w:sz w:val="21"/>
          <w:szCs w:val="21"/>
          <w:lang w:eastAsia="it-IT"/>
        </w:rPr>
        <w:t>;</w:t>
      </w:r>
    </w:p>
    <w:p w14:paraId="1AD03815" w14:textId="6DE8DA4E" w:rsidR="00A4014E" w:rsidRPr="00E96B68" w:rsidRDefault="00DB10D9" w:rsidP="003F5E1F">
      <w:pPr>
        <w:autoSpaceDE w:val="0"/>
        <w:autoSpaceDN w:val="0"/>
        <w:adjustRightInd w:val="0"/>
        <w:spacing w:after="0" w:line="360" w:lineRule="auto"/>
        <w:jc w:val="both"/>
        <w:rPr>
          <w:rFonts w:ascii="Arial Narrow" w:hAnsi="Arial Narrow" w:cs="Calibri"/>
          <w:sz w:val="21"/>
          <w:szCs w:val="21"/>
          <w:lang w:eastAsia="it-IT"/>
        </w:rPr>
      </w:pPr>
      <w:r>
        <w:rPr>
          <w:rFonts w:ascii="Arial Narrow" w:hAnsi="Arial Narrow" w:cs="Calibri"/>
          <w:sz w:val="21"/>
          <w:szCs w:val="21"/>
          <w:lang w:eastAsia="it-IT"/>
        </w:rPr>
        <w:t xml:space="preserve">ai fini dell’inserimento </w:t>
      </w:r>
      <w:r w:rsidRPr="00E45475">
        <w:rPr>
          <w:rFonts w:ascii="Arial Narrow" w:hAnsi="Arial Narrow" w:cs="Calibri"/>
          <w:sz w:val="21"/>
          <w:szCs w:val="21"/>
          <w:lang w:eastAsia="it-IT"/>
        </w:rPr>
        <w:t>nell’Albo Telematico dei Commissari di Gara del Comune di Santa Maria a Vico</w:t>
      </w:r>
      <w:r>
        <w:rPr>
          <w:rFonts w:ascii="Arial Narrow" w:hAnsi="Arial Narrow" w:cs="Calibri"/>
          <w:sz w:val="21"/>
          <w:szCs w:val="21"/>
          <w:lang w:eastAsia="it-IT"/>
        </w:rPr>
        <w:t xml:space="preserve"> mediante </w:t>
      </w:r>
      <w:r>
        <w:rPr>
          <w:rFonts w:ascii="Arial Narrow" w:hAnsi="Arial Narrow" w:cs="Tahoma"/>
          <w:color w:val="000000"/>
          <w:sz w:val="21"/>
          <w:szCs w:val="21"/>
        </w:rPr>
        <w:t>il</w:t>
      </w:r>
      <w:r w:rsidRPr="000817D0">
        <w:rPr>
          <w:rFonts w:ascii="Arial Narrow" w:hAnsi="Arial Narrow" w:cs="Tahoma"/>
          <w:color w:val="000000"/>
          <w:sz w:val="21"/>
          <w:szCs w:val="21"/>
        </w:rPr>
        <w:t xml:space="preserve"> portale </w:t>
      </w:r>
      <w:hyperlink r:id="rId8" w:history="1">
        <w:r w:rsidRPr="00483725">
          <w:rPr>
            <w:rStyle w:val="Collegamentoipertestuale"/>
            <w:rFonts w:ascii="Arial Narrow" w:hAnsi="Arial Narrow" w:cs="Tahoma"/>
            <w:sz w:val="21"/>
            <w:szCs w:val="21"/>
          </w:rPr>
          <w:t>https://comunesantamariaavico.traspare.com</w:t>
        </w:r>
      </w:hyperlink>
      <w:r>
        <w:rPr>
          <w:rFonts w:ascii="Arial Narrow" w:hAnsi="Arial Narrow" w:cs="Tahoma"/>
          <w:color w:val="000000"/>
          <w:sz w:val="21"/>
          <w:szCs w:val="21"/>
        </w:rPr>
        <w:t xml:space="preserve">, </w:t>
      </w:r>
      <w:r w:rsidR="00E96B68">
        <w:rPr>
          <w:rFonts w:ascii="Arial Narrow" w:hAnsi="Arial Narrow" w:cs="Calibri"/>
          <w:sz w:val="21"/>
          <w:szCs w:val="21"/>
          <w:lang w:eastAsia="it-IT"/>
        </w:rPr>
        <w:t xml:space="preserve">sotto </w:t>
      </w:r>
      <w:r w:rsidR="00A4014E" w:rsidRPr="00E96B68">
        <w:rPr>
          <w:rFonts w:ascii="Arial Narrow" w:hAnsi="Arial Narrow" w:cs="Calibri"/>
          <w:sz w:val="21"/>
          <w:szCs w:val="21"/>
          <w:lang w:eastAsia="it-IT"/>
        </w:rPr>
        <w:t>la propria responsabilità e consapevole delle sanzioni penali previste dall’art.76 del D.P.R. n.445/2000 per le ipotesi delle dichiarazioni mendaci</w:t>
      </w:r>
    </w:p>
    <w:p w14:paraId="68C73323" w14:textId="771BFCE5" w:rsidR="00A4014E" w:rsidRDefault="00A4014E" w:rsidP="003F5E1F">
      <w:pPr>
        <w:autoSpaceDE w:val="0"/>
        <w:autoSpaceDN w:val="0"/>
        <w:adjustRightInd w:val="0"/>
        <w:spacing w:after="0" w:line="360" w:lineRule="auto"/>
        <w:jc w:val="center"/>
        <w:rPr>
          <w:rFonts w:ascii="Arial Narrow" w:hAnsi="Arial Narrow" w:cs="Calibri"/>
          <w:b/>
          <w:sz w:val="21"/>
          <w:szCs w:val="21"/>
          <w:lang w:eastAsia="it-IT"/>
        </w:rPr>
      </w:pPr>
      <w:r w:rsidRPr="00E96B68">
        <w:rPr>
          <w:rFonts w:ascii="Arial Narrow" w:hAnsi="Arial Narrow" w:cs="Calibri"/>
          <w:b/>
          <w:sz w:val="21"/>
          <w:szCs w:val="21"/>
          <w:lang w:eastAsia="it-IT"/>
        </w:rPr>
        <w:t>DICHIARA</w:t>
      </w:r>
    </w:p>
    <w:p w14:paraId="1CBFFF69" w14:textId="4AF07451" w:rsidR="00D54F27" w:rsidRPr="00D54F27" w:rsidRDefault="00D54F27"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D54F27">
        <w:rPr>
          <w:rFonts w:ascii="Arial Narrow" w:hAnsi="Arial Narrow" w:cs="Calibri"/>
          <w:sz w:val="21"/>
          <w:szCs w:val="21"/>
          <w:lang w:eastAsia="it-IT"/>
        </w:rPr>
        <w:t>di</w:t>
      </w:r>
      <w:r w:rsidRPr="00D54F27">
        <w:rPr>
          <w:rFonts w:ascii="Arial Narrow" w:hAnsi="Arial Narrow" w:cs="Calibri"/>
          <w:b/>
          <w:bCs/>
          <w:sz w:val="21"/>
          <w:szCs w:val="21"/>
          <w:lang w:eastAsia="it-IT"/>
        </w:rPr>
        <w:t xml:space="preserve"> </w:t>
      </w:r>
      <w:r w:rsidRPr="00D54F27">
        <w:rPr>
          <w:rFonts w:ascii="Arial Narrow" w:hAnsi="Arial Narrow" w:cs="Calibri"/>
          <w:sz w:val="21"/>
          <w:szCs w:val="21"/>
          <w:lang w:eastAsia="it-IT"/>
        </w:rPr>
        <w:t xml:space="preserve">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n° 309 del 09/10/1990,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w:t>
      </w:r>
    </w:p>
    <w:p w14:paraId="0CB6195E" w14:textId="148098D7" w:rsidR="00D54F27" w:rsidRPr="00D54F27" w:rsidRDefault="00D54F27"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D54F27">
        <w:rPr>
          <w:rFonts w:ascii="Arial Narrow" w:hAnsi="Arial Narrow" w:cs="Calibri"/>
          <w:sz w:val="21"/>
          <w:szCs w:val="21"/>
          <w:lang w:eastAsia="it-IT"/>
        </w:rPr>
        <w:t>di</w:t>
      </w:r>
      <w:r w:rsidRPr="00D54F27">
        <w:rPr>
          <w:rFonts w:ascii="Arial Narrow" w:hAnsi="Arial Narrow" w:cs="Calibri"/>
          <w:b/>
          <w:bCs/>
          <w:sz w:val="21"/>
          <w:szCs w:val="21"/>
          <w:lang w:eastAsia="it-IT"/>
        </w:rPr>
        <w:t xml:space="preserve"> </w:t>
      </w:r>
      <w:r w:rsidRPr="00D54F27">
        <w:rPr>
          <w:rFonts w:ascii="Arial Narrow" w:hAnsi="Arial Narrow" w:cs="Calibri"/>
          <w:sz w:val="21"/>
          <w:szCs w:val="21"/>
          <w:lang w:eastAsia="it-IT"/>
        </w:rPr>
        <w:t xml:space="preserve">non aver riportato condanne anche non definitive per i delitti, consumati o tentati, previsti dall'articolo 51, commi 3-bis e 3-quater, del codice di procedura penale, diversi da quelli indicati alla lettera a); </w:t>
      </w:r>
    </w:p>
    <w:p w14:paraId="40F7E3CB" w14:textId="16635E5B" w:rsidR="00D54F27" w:rsidRPr="00D54F27" w:rsidRDefault="00D54F27"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D54F27">
        <w:rPr>
          <w:rFonts w:ascii="Arial Narrow" w:hAnsi="Arial Narrow" w:cs="Calibri"/>
          <w:sz w:val="21"/>
          <w:szCs w:val="21"/>
          <w:lang w:eastAsia="it-IT"/>
        </w:rPr>
        <w:t>di</w:t>
      </w:r>
      <w:r w:rsidRPr="00D54F27">
        <w:rPr>
          <w:rFonts w:ascii="Arial Narrow" w:hAnsi="Arial Narrow" w:cs="Calibri"/>
          <w:b/>
          <w:bCs/>
          <w:sz w:val="21"/>
          <w:szCs w:val="21"/>
          <w:lang w:eastAsia="it-IT"/>
        </w:rPr>
        <w:t xml:space="preserve"> </w:t>
      </w:r>
      <w:r w:rsidRPr="00D54F27">
        <w:rPr>
          <w:rFonts w:ascii="Arial Narrow" w:hAnsi="Arial Narrow" w:cs="Calibri"/>
          <w:sz w:val="21"/>
          <w:szCs w:val="21"/>
          <w:lang w:eastAsia="it-IT"/>
        </w:rPr>
        <w:t xml:space="preserve">non aver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 </w:t>
      </w:r>
    </w:p>
    <w:p w14:paraId="00EAC8E1" w14:textId="70799313" w:rsidR="00D54F27" w:rsidRPr="00D54F27" w:rsidRDefault="00D54F27"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D54F27">
        <w:rPr>
          <w:rFonts w:ascii="Arial Narrow" w:hAnsi="Arial Narrow" w:cs="Calibri"/>
          <w:sz w:val="21"/>
          <w:szCs w:val="21"/>
          <w:lang w:eastAsia="it-IT"/>
        </w:rPr>
        <w:lastRenderedPageBreak/>
        <w:t>di</w:t>
      </w:r>
      <w:r w:rsidRPr="00D54F27">
        <w:rPr>
          <w:rFonts w:ascii="Arial Narrow" w:hAnsi="Arial Narrow" w:cs="Calibri"/>
          <w:b/>
          <w:bCs/>
          <w:sz w:val="21"/>
          <w:szCs w:val="21"/>
          <w:lang w:eastAsia="it-IT"/>
        </w:rPr>
        <w:t xml:space="preserve"> </w:t>
      </w:r>
      <w:r w:rsidRPr="00D54F27">
        <w:rPr>
          <w:rFonts w:ascii="Arial Narrow" w:hAnsi="Arial Narrow" w:cs="Calibri"/>
          <w:sz w:val="21"/>
          <w:szCs w:val="21"/>
          <w:lang w:eastAsia="it-IT"/>
        </w:rPr>
        <w:t xml:space="preserve">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n°109 del 22/06/2007 e successive modificazioni; sfruttamento del lavoro minorile e altre forme di tratta di esseri umani definite con il Decreto Legislativo n°24 del 04/03/2014; </w:t>
      </w:r>
    </w:p>
    <w:p w14:paraId="4A2902F4" w14:textId="067D2F26" w:rsidR="00D54F27" w:rsidRPr="00D54F27" w:rsidRDefault="00D54F27"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D54F27">
        <w:rPr>
          <w:rFonts w:ascii="Arial Narrow" w:hAnsi="Arial Narrow" w:cs="Calibri"/>
          <w:sz w:val="21"/>
          <w:szCs w:val="21"/>
          <w:lang w:eastAsia="it-IT"/>
        </w:rPr>
        <w:t>di</w:t>
      </w:r>
      <w:r w:rsidRPr="00D54F27">
        <w:rPr>
          <w:rFonts w:ascii="Arial Narrow" w:hAnsi="Arial Narrow" w:cs="Calibri"/>
          <w:b/>
          <w:bCs/>
          <w:sz w:val="21"/>
          <w:szCs w:val="21"/>
          <w:lang w:eastAsia="it-IT"/>
        </w:rPr>
        <w:t xml:space="preserve"> </w:t>
      </w:r>
      <w:r w:rsidRPr="00D54F27">
        <w:rPr>
          <w:rFonts w:ascii="Arial Narrow" w:hAnsi="Arial Narrow" w:cs="Calibri"/>
          <w:sz w:val="21"/>
          <w:szCs w:val="21"/>
          <w:lang w:eastAsia="it-IT"/>
        </w:rPr>
        <w:t xml:space="preserve">non essere stati condannati con sentenza definitiva alla pena della reclusione complessivamente superiore a sei mesi per uno o più delitti commessi con abuso dei poteri o con violazione dei doveri inerenti ad una pubblica funzione o a un pubblico servizio diversi da quelli indicati alla lettera c); </w:t>
      </w:r>
    </w:p>
    <w:p w14:paraId="226332B8" w14:textId="3F7C7970" w:rsidR="00D54F27" w:rsidRPr="00D54F27" w:rsidRDefault="00D54F27"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D54F27">
        <w:rPr>
          <w:rFonts w:ascii="Arial Narrow" w:hAnsi="Arial Narrow" w:cs="Calibri"/>
          <w:sz w:val="21"/>
          <w:szCs w:val="21"/>
          <w:lang w:eastAsia="it-IT"/>
        </w:rPr>
        <w:t>di</w:t>
      </w:r>
      <w:r w:rsidRPr="00D54F27">
        <w:rPr>
          <w:rFonts w:ascii="Arial Narrow" w:hAnsi="Arial Narrow" w:cs="Calibri"/>
          <w:b/>
          <w:bCs/>
          <w:sz w:val="21"/>
          <w:szCs w:val="21"/>
          <w:lang w:eastAsia="it-IT"/>
        </w:rPr>
        <w:t xml:space="preserve"> </w:t>
      </w:r>
      <w:r w:rsidRPr="00D54F27">
        <w:rPr>
          <w:rFonts w:ascii="Arial Narrow" w:hAnsi="Arial Narrow" w:cs="Calibri"/>
          <w:sz w:val="21"/>
          <w:szCs w:val="21"/>
          <w:lang w:eastAsia="it-IT"/>
        </w:rPr>
        <w:t xml:space="preserve">non essere stati condannati con sentenza definitiva ad una pena non inferiore a due anni di reclusione per delitto non colposo; </w:t>
      </w:r>
    </w:p>
    <w:p w14:paraId="529D873F" w14:textId="5D169D4D" w:rsidR="00D54F27" w:rsidRPr="00D54F27" w:rsidRDefault="00D54F27"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D54F27">
        <w:rPr>
          <w:rFonts w:ascii="Arial Narrow" w:hAnsi="Arial Narrow" w:cs="Calibri"/>
          <w:sz w:val="21"/>
          <w:szCs w:val="21"/>
          <w:lang w:eastAsia="it-IT"/>
        </w:rPr>
        <w:t>di</w:t>
      </w:r>
      <w:r w:rsidRPr="00D54F27">
        <w:rPr>
          <w:rFonts w:ascii="Arial Narrow" w:hAnsi="Arial Narrow" w:cs="Calibri"/>
          <w:b/>
          <w:bCs/>
          <w:sz w:val="21"/>
          <w:szCs w:val="21"/>
          <w:lang w:eastAsia="it-IT"/>
        </w:rPr>
        <w:t xml:space="preserve"> </w:t>
      </w:r>
      <w:r w:rsidRPr="00D54F27">
        <w:rPr>
          <w:rFonts w:ascii="Arial Narrow" w:hAnsi="Arial Narrow" w:cs="Calibri"/>
          <w:sz w:val="21"/>
          <w:szCs w:val="21"/>
          <w:lang w:eastAsia="it-IT"/>
        </w:rPr>
        <w:t xml:space="preserve">nei propri confronti il tribunale non deve aver applicato, con provvedimento anche non definitivo, una misura di prevenzione, in quanto indiziati di appartenere ad una delle associazioni di cui all'articolo 4, comma 1, lettere a) e b), del Decreto Legislativo n° 159 del 06/09/2011; </w:t>
      </w:r>
    </w:p>
    <w:p w14:paraId="1AB75952" w14:textId="77777777" w:rsidR="00D54F27" w:rsidRDefault="00D54F27"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D54F27">
        <w:rPr>
          <w:rFonts w:ascii="Arial Narrow" w:hAnsi="Arial Narrow" w:cs="Calibri"/>
          <w:sz w:val="21"/>
          <w:szCs w:val="21"/>
          <w:lang w:eastAsia="it-IT"/>
        </w:rPr>
        <w:t>di</w:t>
      </w:r>
      <w:r w:rsidRPr="00D54F27">
        <w:rPr>
          <w:rFonts w:ascii="Arial Narrow" w:hAnsi="Arial Narrow" w:cs="Calibri"/>
          <w:b/>
          <w:bCs/>
          <w:sz w:val="21"/>
          <w:szCs w:val="21"/>
          <w:lang w:eastAsia="it-IT"/>
        </w:rPr>
        <w:t xml:space="preserve"> </w:t>
      </w:r>
      <w:r w:rsidRPr="00D54F27">
        <w:rPr>
          <w:rFonts w:ascii="Arial Narrow" w:hAnsi="Arial Narrow" w:cs="Calibri"/>
          <w:sz w:val="21"/>
          <w:szCs w:val="21"/>
          <w:lang w:eastAsia="it-IT"/>
        </w:rPr>
        <w:t>non aver concorso, in qualità di membri delle commissioni giudicatrici, con dolo o colpa grave accertati in sede giurisdizionale con sentenza non sospesa, all’approvazione di atti dichiarati illegittimi.</w:t>
      </w:r>
    </w:p>
    <w:p w14:paraId="1A77E4D4" w14:textId="74636F88" w:rsidR="00D54F27" w:rsidRDefault="00D54F27"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xml:space="preserve">di essere a conoscenza che </w:t>
      </w:r>
      <w:r w:rsidRPr="00D54F27">
        <w:rPr>
          <w:rFonts w:ascii="Arial Narrow" w:hAnsi="Arial Narrow" w:cs="Calibri"/>
          <w:sz w:val="21"/>
          <w:szCs w:val="21"/>
          <w:lang w:eastAsia="it-IT"/>
        </w:rPr>
        <w:t>le</w:t>
      </w:r>
      <w:r>
        <w:rPr>
          <w:rFonts w:ascii="Arial Narrow" w:hAnsi="Arial Narrow" w:cs="Calibri"/>
          <w:sz w:val="21"/>
          <w:szCs w:val="21"/>
          <w:lang w:eastAsia="it-IT"/>
        </w:rPr>
        <w:t xml:space="preserve"> condizioni di cui alle</w:t>
      </w:r>
      <w:r w:rsidRPr="00D54F27">
        <w:rPr>
          <w:rFonts w:ascii="Arial Narrow" w:hAnsi="Arial Narrow" w:cs="Calibri"/>
          <w:sz w:val="21"/>
          <w:szCs w:val="21"/>
          <w:lang w:eastAsia="it-IT"/>
        </w:rPr>
        <w:t xml:space="preserve"> sopraelencate cause di esclusione operano anche nel caso in cui la sentenza definitiva disponga l’applicazione della pena su richiesta, ai sensi dell’articolo 444 del codice di procedura civile</w:t>
      </w:r>
      <w:r>
        <w:rPr>
          <w:rStyle w:val="Rimandonotaapidipagina"/>
          <w:rFonts w:ascii="Arial Narrow" w:hAnsi="Arial Narrow" w:cs="Calibri"/>
          <w:sz w:val="21"/>
          <w:szCs w:val="21"/>
          <w:lang w:eastAsia="it-IT"/>
        </w:rPr>
        <w:footnoteReference w:id="2"/>
      </w:r>
      <w:r>
        <w:rPr>
          <w:rFonts w:ascii="Arial Narrow" w:hAnsi="Arial Narrow" w:cs="Calibri"/>
          <w:sz w:val="21"/>
          <w:szCs w:val="21"/>
          <w:lang w:eastAsia="it-IT"/>
        </w:rPr>
        <w:t>;</w:t>
      </w:r>
    </w:p>
    <w:p w14:paraId="7F8F6D5D" w14:textId="77777777" w:rsidR="00AA4B44" w:rsidRDefault="00AA4B44"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AA4B44">
        <w:rPr>
          <w:rFonts w:ascii="Arial Narrow" w:hAnsi="Arial Narrow" w:cs="Calibri"/>
          <w:sz w:val="21"/>
          <w:szCs w:val="21"/>
          <w:lang w:eastAsia="it-IT"/>
        </w:rPr>
        <w:t xml:space="preserve">di impegnarsi ad aggiornare tempestivamente la propria iscrizione in caso di variazioni delle informazioni contenute nella presente istanza; </w:t>
      </w:r>
    </w:p>
    <w:p w14:paraId="5C418C00" w14:textId="4437FA29" w:rsidR="00AA4B44" w:rsidRPr="00AA4B44" w:rsidRDefault="00AA4B44"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di impegnarsi</w:t>
      </w:r>
      <w:r w:rsidRPr="00AA4B44">
        <w:rPr>
          <w:rFonts w:ascii="Arial Narrow" w:hAnsi="Arial Narrow" w:cs="Calibri"/>
          <w:sz w:val="21"/>
          <w:szCs w:val="21"/>
          <w:lang w:eastAsia="it-IT"/>
        </w:rPr>
        <w:t xml:space="preserve"> a monitorare la propria iscrizione all'albo dei commissari, verificando che le informazioni siano corrette, complete ed attuali</w:t>
      </w:r>
      <w:r>
        <w:rPr>
          <w:rFonts w:ascii="Arial Narrow" w:hAnsi="Arial Narrow" w:cs="Calibri"/>
          <w:sz w:val="21"/>
          <w:szCs w:val="21"/>
          <w:lang w:eastAsia="it-IT"/>
        </w:rPr>
        <w:t>;</w:t>
      </w:r>
    </w:p>
    <w:p w14:paraId="25BAB7FB" w14:textId="6E903606" w:rsidR="00AA4B44" w:rsidRDefault="00AA4B44"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sidRPr="00AA4B44">
        <w:rPr>
          <w:rFonts w:ascii="Arial Narrow" w:hAnsi="Arial Narrow" w:cs="Calibri"/>
          <w:sz w:val="21"/>
          <w:szCs w:val="21"/>
          <w:lang w:eastAsia="it-IT"/>
        </w:rPr>
        <w:t xml:space="preserve">di impegnarsi a comunicare entro 15 giorni dal verificarsi delle condizioni di variazioni dei requisiti di cui agli artt. 13 e 14 del REGOLAMENTO DELLE COMMISSIONI GIUDICATRICI E DEGLI ESPERTI DELLE PUBBLICHE AMMINISTRAZIONI DEL COMUNE DI SANTA MARIA A VICO </w:t>
      </w:r>
      <w:r>
        <w:rPr>
          <w:rFonts w:ascii="Arial Narrow" w:hAnsi="Arial Narrow" w:cs="Calibri"/>
          <w:sz w:val="21"/>
          <w:szCs w:val="21"/>
          <w:lang w:eastAsia="it-IT"/>
        </w:rPr>
        <w:t>a</w:t>
      </w:r>
      <w:r w:rsidRPr="00AA4B44">
        <w:rPr>
          <w:rFonts w:ascii="Arial Narrow" w:hAnsi="Arial Narrow" w:cs="Calibri"/>
          <w:sz w:val="21"/>
          <w:szCs w:val="21"/>
          <w:lang w:eastAsia="it-IT"/>
        </w:rPr>
        <w:t>pprovato con Delibera di Consiglio Comunale n. 65 del 21.12.2020</w:t>
      </w:r>
      <w:r>
        <w:rPr>
          <w:rFonts w:ascii="Arial Narrow" w:hAnsi="Arial Narrow" w:cs="Calibri"/>
          <w:sz w:val="21"/>
          <w:szCs w:val="21"/>
          <w:lang w:eastAsia="it-IT"/>
        </w:rPr>
        <w:t>;</w:t>
      </w:r>
    </w:p>
    <w:p w14:paraId="2D757925" w14:textId="24269E07" w:rsidR="008A47C4" w:rsidRDefault="008A47C4"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di essere dotato della polizza professionale n. …… del …….. rilasciata da ……………………….. che copra il rischio di danni per il Comune di Santa Maria a Vico in caso di omissioni e/o errori di valutazione nell’espletamento dei propri incarichi;</w:t>
      </w:r>
    </w:p>
    <w:p w14:paraId="788929FD" w14:textId="5C90B9B6" w:rsidR="008A47C4" w:rsidRDefault="008A47C4"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di essere consapevole che la presente istanza potrà essere utilizzata dal Comune di Santa Maria a Vico e/o da altri enti che dovessero convenzionarsi con quest’ultimo per l’utilizzo congiunto dell’Albo dei Commissari di Gara;</w:t>
      </w:r>
    </w:p>
    <w:p w14:paraId="37315A94" w14:textId="71C25790" w:rsidR="008A47C4" w:rsidRPr="00AA4B44" w:rsidRDefault="008A47C4"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di essere consapevole che la presente istanza potrà essere utilizzata dal Comune di Santa Maria a Vico per la nomina</w:t>
      </w:r>
    </w:p>
    <w:p w14:paraId="7BA52E9C" w14:textId="77777777" w:rsidR="00B17F92" w:rsidRPr="00B17F92" w:rsidRDefault="00B17F92" w:rsidP="003F5E1F">
      <w:pPr>
        <w:autoSpaceDE w:val="0"/>
        <w:autoSpaceDN w:val="0"/>
        <w:adjustRightInd w:val="0"/>
        <w:spacing w:after="0" w:line="360" w:lineRule="auto"/>
        <w:jc w:val="both"/>
        <w:rPr>
          <w:rFonts w:ascii="Arial Narrow" w:hAnsi="Arial Narrow" w:cs="Calibri"/>
          <w:sz w:val="21"/>
          <w:szCs w:val="21"/>
          <w:lang w:eastAsia="it-IT"/>
        </w:rPr>
      </w:pPr>
    </w:p>
    <w:p w14:paraId="2AEEF345" w14:textId="5098CE87" w:rsidR="00B17F92" w:rsidRPr="00B17F92" w:rsidRDefault="00B17F92" w:rsidP="003F5E1F">
      <w:pPr>
        <w:autoSpaceDE w:val="0"/>
        <w:autoSpaceDN w:val="0"/>
        <w:adjustRightInd w:val="0"/>
        <w:spacing w:after="0" w:line="360" w:lineRule="auto"/>
        <w:jc w:val="both"/>
        <w:rPr>
          <w:rFonts w:ascii="Arial Narrow" w:hAnsi="Arial Narrow" w:cs="Calibri"/>
          <w:i/>
          <w:iCs/>
          <w:sz w:val="21"/>
          <w:szCs w:val="21"/>
          <w:lang w:eastAsia="it-IT"/>
        </w:rPr>
      </w:pPr>
      <w:r w:rsidRPr="00B17F92">
        <w:rPr>
          <w:rFonts w:ascii="Arial Narrow" w:hAnsi="Arial Narrow" w:cs="Calibri"/>
          <w:i/>
          <w:iCs/>
          <w:sz w:val="21"/>
          <w:szCs w:val="21"/>
          <w:lang w:eastAsia="it-IT"/>
        </w:rPr>
        <w:t xml:space="preserve">(nel caso di professionisti la cui attività è assoggettata all'obbligo di iscrizione in ordini o collegi) </w:t>
      </w:r>
    </w:p>
    <w:p w14:paraId="4E24C372" w14:textId="73F9943A"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di</w:t>
      </w:r>
      <w:r w:rsidRPr="00B17F92">
        <w:rPr>
          <w:rFonts w:ascii="Arial Narrow" w:hAnsi="Arial Narrow" w:cs="Calibri"/>
          <w:sz w:val="21"/>
          <w:szCs w:val="21"/>
          <w:lang w:eastAsia="it-IT"/>
        </w:rPr>
        <w:t xml:space="preserve"> essere in regola con gli obblighi formativi di cui all'art. 7 del d.P.R. 7 agosto 2012, n. 137; </w:t>
      </w:r>
    </w:p>
    <w:p w14:paraId="736AD3AA" w14:textId="670D7509"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di</w:t>
      </w:r>
      <w:r w:rsidRPr="00B17F92">
        <w:rPr>
          <w:rFonts w:ascii="Arial Narrow" w:hAnsi="Arial Narrow" w:cs="Calibri"/>
          <w:sz w:val="21"/>
          <w:szCs w:val="21"/>
          <w:lang w:eastAsia="it-IT"/>
        </w:rPr>
        <w:t xml:space="preserve"> non aver riportato sanzioni disciplinari nell'ultimo triennio; </w:t>
      </w:r>
    </w:p>
    <w:p w14:paraId="64470622" w14:textId="309D723F"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lastRenderedPageBreak/>
        <w:t>□ di</w:t>
      </w:r>
      <w:r w:rsidRPr="00B17F92">
        <w:rPr>
          <w:rFonts w:ascii="Arial Narrow" w:hAnsi="Arial Narrow" w:cs="Calibri"/>
          <w:sz w:val="21"/>
          <w:szCs w:val="21"/>
          <w:lang w:eastAsia="it-IT"/>
        </w:rPr>
        <w:t xml:space="preserve"> essere in regola con gli obblighi previdenziali; </w:t>
      </w:r>
    </w:p>
    <w:p w14:paraId="3A9D04E5" w14:textId="77777777" w:rsidR="00B17F92" w:rsidRDefault="00B17F92" w:rsidP="003F5E1F">
      <w:pPr>
        <w:autoSpaceDE w:val="0"/>
        <w:autoSpaceDN w:val="0"/>
        <w:adjustRightInd w:val="0"/>
        <w:spacing w:after="0" w:line="360" w:lineRule="auto"/>
        <w:jc w:val="both"/>
        <w:rPr>
          <w:rFonts w:ascii="Arial Narrow" w:hAnsi="Arial Narrow" w:cs="Calibri"/>
          <w:i/>
          <w:iCs/>
          <w:sz w:val="21"/>
          <w:szCs w:val="21"/>
          <w:lang w:eastAsia="it-IT"/>
        </w:rPr>
      </w:pPr>
    </w:p>
    <w:p w14:paraId="13C33D6A" w14:textId="05EEF0EA" w:rsidR="00B17F92" w:rsidRPr="00B17F92" w:rsidRDefault="00B17F92" w:rsidP="003F5E1F">
      <w:pPr>
        <w:autoSpaceDE w:val="0"/>
        <w:autoSpaceDN w:val="0"/>
        <w:adjustRightInd w:val="0"/>
        <w:spacing w:after="0" w:line="360" w:lineRule="auto"/>
        <w:jc w:val="both"/>
        <w:rPr>
          <w:rFonts w:ascii="Arial Narrow" w:hAnsi="Arial Narrow" w:cs="Calibri"/>
          <w:sz w:val="21"/>
          <w:szCs w:val="21"/>
          <w:lang w:eastAsia="it-IT"/>
        </w:rPr>
      </w:pPr>
      <w:r>
        <w:rPr>
          <w:rFonts w:ascii="Arial Narrow" w:hAnsi="Arial Narrow" w:cs="Calibri"/>
          <w:i/>
          <w:iCs/>
          <w:sz w:val="21"/>
          <w:szCs w:val="21"/>
          <w:lang w:eastAsia="it-IT"/>
        </w:rPr>
        <w:t>(nel caso d</w:t>
      </w:r>
      <w:r w:rsidRPr="00B17F92">
        <w:rPr>
          <w:rFonts w:ascii="Arial Narrow" w:hAnsi="Arial Narrow" w:cs="Calibri"/>
          <w:i/>
          <w:iCs/>
          <w:sz w:val="21"/>
          <w:szCs w:val="21"/>
          <w:lang w:eastAsia="it-IT"/>
        </w:rPr>
        <w:t>i professionisti la cui attività non è assoggettata all'obbligo di iscrizione in ordini o collegi</w:t>
      </w:r>
      <w:r>
        <w:rPr>
          <w:rFonts w:ascii="Arial Narrow" w:hAnsi="Arial Narrow" w:cs="Calibri"/>
          <w:i/>
          <w:iCs/>
          <w:sz w:val="21"/>
          <w:szCs w:val="21"/>
          <w:lang w:eastAsia="it-IT"/>
        </w:rPr>
        <w:t>)</w:t>
      </w:r>
      <w:r w:rsidRPr="00B17F92">
        <w:rPr>
          <w:rFonts w:ascii="Arial Narrow" w:hAnsi="Arial Narrow" w:cs="Calibri"/>
          <w:i/>
          <w:iCs/>
          <w:sz w:val="21"/>
          <w:szCs w:val="21"/>
          <w:lang w:eastAsia="it-IT"/>
        </w:rPr>
        <w:t xml:space="preserve"> </w:t>
      </w:r>
    </w:p>
    <w:p w14:paraId="66D62626" w14:textId="77777777" w:rsid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di</w:t>
      </w:r>
      <w:r w:rsidRPr="00B17F92">
        <w:rPr>
          <w:rFonts w:ascii="Arial Narrow" w:hAnsi="Arial Narrow" w:cs="Calibri"/>
          <w:sz w:val="21"/>
          <w:szCs w:val="21"/>
          <w:lang w:eastAsia="it-IT"/>
        </w:rPr>
        <w:t xml:space="preserve"> possedere </w:t>
      </w:r>
      <w:r>
        <w:rPr>
          <w:rFonts w:ascii="Arial Narrow" w:hAnsi="Arial Narrow" w:cs="Calibri"/>
          <w:sz w:val="21"/>
          <w:szCs w:val="21"/>
          <w:lang w:eastAsia="it-IT"/>
        </w:rPr>
        <w:t>l’</w:t>
      </w:r>
      <w:r w:rsidRPr="00B17F92">
        <w:rPr>
          <w:rFonts w:ascii="Arial Narrow" w:hAnsi="Arial Narrow" w:cs="Calibri"/>
          <w:sz w:val="21"/>
          <w:szCs w:val="21"/>
          <w:lang w:eastAsia="it-IT"/>
        </w:rPr>
        <w:t>iscrizione a</w:t>
      </w:r>
      <w:r>
        <w:rPr>
          <w:rFonts w:ascii="Arial Narrow" w:hAnsi="Arial Narrow" w:cs="Calibri"/>
          <w:sz w:val="21"/>
          <w:szCs w:val="21"/>
          <w:lang w:eastAsia="it-IT"/>
        </w:rPr>
        <w:t xml:space="preserve">lla seguente </w:t>
      </w:r>
      <w:r w:rsidRPr="00B17F92">
        <w:rPr>
          <w:rFonts w:ascii="Arial Narrow" w:hAnsi="Arial Narrow" w:cs="Calibri"/>
          <w:sz w:val="21"/>
          <w:szCs w:val="21"/>
          <w:lang w:eastAsia="it-IT"/>
        </w:rPr>
        <w:t xml:space="preserve">associazione professionale </w:t>
      </w:r>
      <w:r>
        <w:rPr>
          <w:rFonts w:ascii="Arial Narrow" w:hAnsi="Arial Narrow" w:cs="Calibri"/>
          <w:sz w:val="21"/>
          <w:szCs w:val="21"/>
          <w:lang w:eastAsia="it-IT"/>
        </w:rPr>
        <w:t>(</w:t>
      </w:r>
      <w:r w:rsidRPr="00B17F92">
        <w:rPr>
          <w:rFonts w:ascii="Arial Narrow" w:hAnsi="Arial Narrow" w:cs="Calibri"/>
          <w:sz w:val="21"/>
          <w:szCs w:val="21"/>
          <w:lang w:eastAsia="it-IT"/>
        </w:rPr>
        <w:t>di cui all'art. 2, comma 1, della legge 14 gennaio 2013, n. 4</w:t>
      </w:r>
      <w:r>
        <w:rPr>
          <w:rFonts w:ascii="Arial Narrow" w:hAnsi="Arial Narrow" w:cs="Calibri"/>
          <w:sz w:val="21"/>
          <w:szCs w:val="21"/>
          <w:lang w:eastAsia="it-IT"/>
        </w:rPr>
        <w:t xml:space="preserve">) ………………….. con sede in ………… alla via ………………., </w:t>
      </w:r>
      <w:proofErr w:type="spellStart"/>
      <w:r>
        <w:rPr>
          <w:rFonts w:ascii="Arial Narrow" w:hAnsi="Arial Narrow" w:cs="Calibri"/>
          <w:sz w:val="21"/>
          <w:szCs w:val="21"/>
          <w:lang w:eastAsia="it-IT"/>
        </w:rPr>
        <w:t>pec</w:t>
      </w:r>
      <w:proofErr w:type="spellEnd"/>
      <w:r>
        <w:rPr>
          <w:rFonts w:ascii="Arial Narrow" w:hAnsi="Arial Narrow" w:cs="Calibri"/>
          <w:sz w:val="21"/>
          <w:szCs w:val="21"/>
          <w:lang w:eastAsia="it-IT"/>
        </w:rPr>
        <w:t>;</w:t>
      </w:r>
    </w:p>
    <w:p w14:paraId="62972B9D" w14:textId="743397A7" w:rsidR="00B17F92" w:rsidRDefault="00B17F92" w:rsidP="003F5E1F">
      <w:pPr>
        <w:pStyle w:val="Paragrafoelenco"/>
        <w:autoSpaceDE w:val="0"/>
        <w:autoSpaceDN w:val="0"/>
        <w:adjustRightInd w:val="0"/>
        <w:spacing w:after="0" w:line="360" w:lineRule="auto"/>
        <w:ind w:left="284"/>
        <w:jc w:val="both"/>
        <w:rPr>
          <w:rFonts w:ascii="Arial Narrow" w:hAnsi="Arial Narrow" w:cs="Calibri"/>
          <w:sz w:val="21"/>
          <w:szCs w:val="21"/>
          <w:lang w:eastAsia="it-IT"/>
        </w:rPr>
      </w:pPr>
      <w:r>
        <w:rPr>
          <w:rFonts w:ascii="Arial Narrow" w:hAnsi="Arial Narrow" w:cs="Calibri"/>
          <w:sz w:val="21"/>
          <w:szCs w:val="21"/>
          <w:lang w:eastAsia="it-IT"/>
        </w:rPr>
        <w:t>□ di</w:t>
      </w:r>
      <w:r w:rsidRPr="00B17F92">
        <w:rPr>
          <w:rFonts w:ascii="Arial Narrow" w:hAnsi="Arial Narrow" w:cs="Calibri"/>
          <w:sz w:val="21"/>
          <w:szCs w:val="21"/>
          <w:lang w:eastAsia="it-IT"/>
        </w:rPr>
        <w:t xml:space="preserve"> possedere </w:t>
      </w:r>
      <w:r>
        <w:rPr>
          <w:rFonts w:ascii="Arial Narrow" w:hAnsi="Arial Narrow" w:cs="Calibri"/>
          <w:sz w:val="21"/>
          <w:szCs w:val="21"/>
          <w:lang w:eastAsia="it-IT"/>
        </w:rPr>
        <w:t>l’</w:t>
      </w:r>
      <w:r w:rsidRPr="00B17F92">
        <w:rPr>
          <w:rFonts w:ascii="Arial Narrow" w:hAnsi="Arial Narrow" w:cs="Calibri"/>
          <w:sz w:val="21"/>
          <w:szCs w:val="21"/>
          <w:lang w:eastAsia="it-IT"/>
        </w:rPr>
        <w:t>abilitazione all'esercizio d</w:t>
      </w:r>
      <w:r>
        <w:rPr>
          <w:rFonts w:ascii="Arial Narrow" w:hAnsi="Arial Narrow" w:cs="Calibri"/>
          <w:sz w:val="21"/>
          <w:szCs w:val="21"/>
          <w:lang w:eastAsia="it-IT"/>
        </w:rPr>
        <w:t xml:space="preserve">ella </w:t>
      </w:r>
      <w:r w:rsidRPr="00B17F92">
        <w:rPr>
          <w:rFonts w:ascii="Arial Narrow" w:hAnsi="Arial Narrow" w:cs="Calibri"/>
          <w:sz w:val="21"/>
          <w:szCs w:val="21"/>
          <w:lang w:eastAsia="it-IT"/>
        </w:rPr>
        <w:t>profession</w:t>
      </w:r>
      <w:r>
        <w:rPr>
          <w:rFonts w:ascii="Arial Narrow" w:hAnsi="Arial Narrow" w:cs="Calibri"/>
          <w:sz w:val="21"/>
          <w:szCs w:val="21"/>
          <w:lang w:eastAsia="it-IT"/>
        </w:rPr>
        <w:t xml:space="preserve">e di ………………………; </w:t>
      </w:r>
    </w:p>
    <w:p w14:paraId="793FA193" w14:textId="77777777" w:rsidR="00B17F92" w:rsidRDefault="00B17F92" w:rsidP="003F5E1F">
      <w:pPr>
        <w:pStyle w:val="Paragrafoelenco"/>
        <w:autoSpaceDE w:val="0"/>
        <w:autoSpaceDN w:val="0"/>
        <w:adjustRightInd w:val="0"/>
        <w:spacing w:after="0" w:line="360" w:lineRule="auto"/>
        <w:ind w:left="284"/>
        <w:jc w:val="both"/>
        <w:rPr>
          <w:rFonts w:ascii="Arial Narrow" w:hAnsi="Arial Narrow" w:cs="Calibri"/>
          <w:sz w:val="21"/>
          <w:szCs w:val="21"/>
          <w:lang w:eastAsia="it-IT"/>
        </w:rPr>
      </w:pPr>
      <w:r w:rsidRPr="00B17F92">
        <w:rPr>
          <w:rFonts w:ascii="Arial Narrow" w:hAnsi="Arial Narrow" w:cs="Calibri"/>
          <w:i/>
          <w:iCs/>
          <w:sz w:val="21"/>
          <w:szCs w:val="21"/>
          <w:lang w:eastAsia="it-IT"/>
        </w:rPr>
        <w:t>(oppure in assenza di abilitazione o iscrizione a un'associazione professionale)</w:t>
      </w:r>
      <w:r>
        <w:rPr>
          <w:rFonts w:ascii="Arial Narrow" w:hAnsi="Arial Narrow" w:cs="Calibri"/>
          <w:sz w:val="21"/>
          <w:szCs w:val="21"/>
          <w:lang w:eastAsia="it-IT"/>
        </w:rPr>
        <w:t xml:space="preserve"> </w:t>
      </w:r>
    </w:p>
    <w:p w14:paraId="4417D709" w14:textId="333A6BDA" w:rsidR="00B17F92" w:rsidRPr="00B17F92" w:rsidRDefault="00B17F92" w:rsidP="003F5E1F">
      <w:pPr>
        <w:pStyle w:val="Paragrafoelenco"/>
        <w:autoSpaceDE w:val="0"/>
        <w:autoSpaceDN w:val="0"/>
        <w:adjustRightInd w:val="0"/>
        <w:spacing w:after="0" w:line="360" w:lineRule="auto"/>
        <w:ind w:left="284"/>
        <w:jc w:val="both"/>
        <w:rPr>
          <w:rFonts w:ascii="Arial Narrow" w:hAnsi="Arial Narrow" w:cs="Calibri"/>
          <w:sz w:val="21"/>
          <w:szCs w:val="21"/>
          <w:lang w:eastAsia="it-IT"/>
        </w:rPr>
      </w:pPr>
      <w:r>
        <w:rPr>
          <w:rFonts w:ascii="Arial Narrow" w:hAnsi="Arial Narrow" w:cs="Calibri"/>
          <w:sz w:val="21"/>
          <w:szCs w:val="21"/>
          <w:lang w:eastAsia="it-IT"/>
        </w:rPr>
        <w:t>□ di</w:t>
      </w:r>
      <w:r w:rsidRPr="00B17F92">
        <w:rPr>
          <w:rFonts w:ascii="Arial Narrow" w:hAnsi="Arial Narrow" w:cs="Calibri"/>
          <w:sz w:val="21"/>
          <w:szCs w:val="21"/>
          <w:lang w:eastAsia="it-IT"/>
        </w:rPr>
        <w:t xml:space="preserve"> possedere idonea documentazione attestante lo svolgimento dell'attività professionale</w:t>
      </w:r>
      <w:r>
        <w:rPr>
          <w:rFonts w:ascii="Arial Narrow" w:hAnsi="Arial Narrow" w:cs="Calibri"/>
          <w:sz w:val="21"/>
          <w:szCs w:val="21"/>
          <w:lang w:eastAsia="it-IT"/>
        </w:rPr>
        <w:t xml:space="preserve"> (si veda l’allegato Curriculum Vitae)</w:t>
      </w:r>
      <w:r w:rsidRPr="00B17F92">
        <w:rPr>
          <w:rFonts w:ascii="Arial Narrow" w:hAnsi="Arial Narrow" w:cs="Calibri"/>
          <w:sz w:val="21"/>
          <w:szCs w:val="21"/>
          <w:lang w:eastAsia="it-IT"/>
        </w:rPr>
        <w:t xml:space="preserve">; </w:t>
      </w:r>
    </w:p>
    <w:p w14:paraId="61A151B4" w14:textId="61A2F2B2"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xml:space="preserve">□ di </w:t>
      </w:r>
      <w:r w:rsidRPr="00B17F92">
        <w:rPr>
          <w:rFonts w:ascii="Arial Narrow" w:hAnsi="Arial Narrow" w:cs="Calibri"/>
          <w:sz w:val="21"/>
          <w:szCs w:val="21"/>
          <w:lang w:eastAsia="it-IT"/>
        </w:rPr>
        <w:t xml:space="preserve">aver assolto l'eventuale formazione permanente di cui all'art. 2, comma 2, della legge 14 gennaio 2013, n. 4; </w:t>
      </w:r>
    </w:p>
    <w:p w14:paraId="04C853A4" w14:textId="10E66DC3"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xml:space="preserve">□ </w:t>
      </w:r>
      <w:r w:rsidRPr="00B17F92">
        <w:rPr>
          <w:rFonts w:ascii="Arial Narrow" w:hAnsi="Arial Narrow" w:cs="Calibri"/>
          <w:i/>
          <w:iCs/>
          <w:sz w:val="21"/>
          <w:szCs w:val="21"/>
          <w:lang w:eastAsia="it-IT"/>
        </w:rPr>
        <w:t>(in caso di iscrizione a un'associazione professionale)</w:t>
      </w:r>
      <w:r>
        <w:rPr>
          <w:rFonts w:ascii="Arial Narrow" w:hAnsi="Arial Narrow" w:cs="Calibri"/>
          <w:sz w:val="21"/>
          <w:szCs w:val="21"/>
          <w:lang w:eastAsia="it-IT"/>
        </w:rPr>
        <w:t xml:space="preserve"> di</w:t>
      </w:r>
      <w:r w:rsidRPr="00B17F92">
        <w:rPr>
          <w:rFonts w:ascii="Arial Narrow" w:hAnsi="Arial Narrow" w:cs="Calibri"/>
          <w:sz w:val="21"/>
          <w:szCs w:val="21"/>
          <w:lang w:eastAsia="it-IT"/>
        </w:rPr>
        <w:t xml:space="preserve"> non aver riportato sanzioni disciplinari della censura o più gravi comminate dalla stessa nell'ultimo triennio o la sanzione della cancellazione; </w:t>
      </w:r>
    </w:p>
    <w:p w14:paraId="143D679D" w14:textId="53FE35F6"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xml:space="preserve">□ di </w:t>
      </w:r>
      <w:r w:rsidRPr="00B17F92">
        <w:rPr>
          <w:rFonts w:ascii="Arial Narrow" w:hAnsi="Arial Narrow" w:cs="Calibri"/>
          <w:sz w:val="21"/>
          <w:szCs w:val="21"/>
          <w:lang w:eastAsia="it-IT"/>
        </w:rPr>
        <w:t xml:space="preserve">possedere certificato di conformità alla norma tecnica UNI per la singola professione, laddove prevista, ai sensi dell'art. 6 della legge 14 gennaio 2013, n. 4; </w:t>
      </w:r>
    </w:p>
    <w:p w14:paraId="12BCABE2" w14:textId="07B66C30"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xml:space="preserve">□ di </w:t>
      </w:r>
      <w:r w:rsidRPr="00B17F92">
        <w:rPr>
          <w:rFonts w:ascii="Arial Narrow" w:hAnsi="Arial Narrow" w:cs="Calibri"/>
          <w:sz w:val="21"/>
          <w:szCs w:val="21"/>
          <w:lang w:eastAsia="it-IT"/>
        </w:rPr>
        <w:t xml:space="preserve">essere in regola con gli obblighi previdenziali; </w:t>
      </w:r>
    </w:p>
    <w:p w14:paraId="6650A449" w14:textId="77777777" w:rsidR="00B17F92" w:rsidRDefault="00B17F92" w:rsidP="003F5E1F">
      <w:pPr>
        <w:autoSpaceDE w:val="0"/>
        <w:autoSpaceDN w:val="0"/>
        <w:adjustRightInd w:val="0"/>
        <w:spacing w:after="0" w:line="360" w:lineRule="auto"/>
        <w:jc w:val="both"/>
        <w:rPr>
          <w:rFonts w:ascii="Arial Narrow" w:hAnsi="Arial Narrow" w:cs="Calibri"/>
          <w:i/>
          <w:iCs/>
          <w:sz w:val="21"/>
          <w:szCs w:val="21"/>
          <w:lang w:eastAsia="it-IT"/>
        </w:rPr>
      </w:pPr>
    </w:p>
    <w:p w14:paraId="1BE2B047" w14:textId="34D18E66" w:rsidR="00B17F92" w:rsidRPr="00B17F92" w:rsidRDefault="00B17F92" w:rsidP="003F5E1F">
      <w:pPr>
        <w:autoSpaceDE w:val="0"/>
        <w:autoSpaceDN w:val="0"/>
        <w:adjustRightInd w:val="0"/>
        <w:spacing w:after="0" w:line="360" w:lineRule="auto"/>
        <w:jc w:val="both"/>
        <w:rPr>
          <w:rFonts w:ascii="Arial Narrow" w:hAnsi="Arial Narrow" w:cs="Calibri"/>
          <w:i/>
          <w:iCs/>
          <w:sz w:val="21"/>
          <w:szCs w:val="21"/>
          <w:lang w:eastAsia="it-IT"/>
        </w:rPr>
      </w:pPr>
      <w:r w:rsidRPr="00B17F92">
        <w:rPr>
          <w:rFonts w:ascii="Arial Narrow" w:hAnsi="Arial Narrow" w:cs="Calibri"/>
          <w:i/>
          <w:iCs/>
          <w:sz w:val="21"/>
          <w:szCs w:val="21"/>
          <w:lang w:eastAsia="it-IT"/>
        </w:rPr>
        <w:t>(nel caso dei dipendenti delle amministrazioni aggiudicatrici, secondo la definizione di cui all'art. 3, comma 1 lett. a) del Codice)</w:t>
      </w:r>
    </w:p>
    <w:p w14:paraId="6B1AB944" w14:textId="5EABFAF4"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xml:space="preserve">□ di </w:t>
      </w:r>
      <w:r w:rsidRPr="00B17F92">
        <w:rPr>
          <w:rFonts w:ascii="Arial Narrow" w:hAnsi="Arial Narrow" w:cs="Calibri"/>
          <w:sz w:val="21"/>
          <w:szCs w:val="21"/>
          <w:lang w:eastAsia="it-IT"/>
        </w:rPr>
        <w:t>essere appartenent</w:t>
      </w:r>
      <w:r>
        <w:rPr>
          <w:rFonts w:ascii="Arial Narrow" w:hAnsi="Arial Narrow" w:cs="Calibri"/>
          <w:sz w:val="21"/>
          <w:szCs w:val="21"/>
          <w:lang w:eastAsia="it-IT"/>
        </w:rPr>
        <w:t>e</w:t>
      </w:r>
      <w:r w:rsidRPr="00B17F92">
        <w:rPr>
          <w:rFonts w:ascii="Arial Narrow" w:hAnsi="Arial Narrow" w:cs="Calibri"/>
          <w:sz w:val="21"/>
          <w:szCs w:val="21"/>
          <w:lang w:eastAsia="it-IT"/>
        </w:rPr>
        <w:t xml:space="preserve"> alla categoria D o equivalente o superiori ed essere in possesso del diploma di scuola secondaria di 2° grado; </w:t>
      </w:r>
    </w:p>
    <w:p w14:paraId="7B42606F" w14:textId="5AFF8364"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di</w:t>
      </w:r>
      <w:r w:rsidRPr="00B17F92">
        <w:rPr>
          <w:rFonts w:ascii="Arial Narrow" w:hAnsi="Arial Narrow" w:cs="Calibri"/>
          <w:sz w:val="21"/>
          <w:szCs w:val="21"/>
          <w:lang w:eastAsia="it-IT"/>
        </w:rPr>
        <w:t xml:space="preserve"> non aver riportato sanzioni disciplinari nell'ultimo triennio; </w:t>
      </w:r>
    </w:p>
    <w:p w14:paraId="39EE09BE" w14:textId="77777777" w:rsidR="00B17F92" w:rsidRDefault="00B17F92" w:rsidP="003F5E1F">
      <w:pPr>
        <w:autoSpaceDE w:val="0"/>
        <w:autoSpaceDN w:val="0"/>
        <w:adjustRightInd w:val="0"/>
        <w:spacing w:after="0" w:line="360" w:lineRule="auto"/>
        <w:jc w:val="both"/>
        <w:rPr>
          <w:rFonts w:ascii="Arial Narrow" w:hAnsi="Arial Narrow" w:cs="Calibri"/>
          <w:sz w:val="21"/>
          <w:szCs w:val="21"/>
          <w:lang w:eastAsia="it-IT"/>
        </w:rPr>
      </w:pPr>
    </w:p>
    <w:p w14:paraId="308E28B7" w14:textId="3EBB7E6E" w:rsidR="00B17F92" w:rsidRPr="00B17F92" w:rsidRDefault="00B17F92" w:rsidP="003F5E1F">
      <w:pPr>
        <w:autoSpaceDE w:val="0"/>
        <w:autoSpaceDN w:val="0"/>
        <w:adjustRightInd w:val="0"/>
        <w:spacing w:after="0" w:line="360" w:lineRule="auto"/>
        <w:jc w:val="both"/>
        <w:rPr>
          <w:rFonts w:ascii="Arial Narrow" w:hAnsi="Arial Narrow" w:cs="Calibri"/>
          <w:i/>
          <w:iCs/>
          <w:sz w:val="21"/>
          <w:szCs w:val="21"/>
          <w:lang w:eastAsia="it-IT"/>
        </w:rPr>
      </w:pPr>
      <w:r w:rsidRPr="00B17F92">
        <w:rPr>
          <w:rFonts w:ascii="Arial Narrow" w:hAnsi="Arial Narrow" w:cs="Calibri"/>
          <w:i/>
          <w:iCs/>
          <w:sz w:val="21"/>
          <w:szCs w:val="21"/>
          <w:lang w:eastAsia="it-IT"/>
        </w:rPr>
        <w:t xml:space="preserve">(nel caso di professori ordinari, professori associati, ricercatori delle Università italiane e posizioni assimilate) </w:t>
      </w:r>
    </w:p>
    <w:p w14:paraId="3C7A708B" w14:textId="3375035F"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di</w:t>
      </w:r>
      <w:r w:rsidRPr="00B17F92">
        <w:rPr>
          <w:rFonts w:ascii="Arial Narrow" w:hAnsi="Arial Narrow" w:cs="Calibri"/>
          <w:sz w:val="21"/>
          <w:szCs w:val="21"/>
          <w:lang w:eastAsia="it-IT"/>
        </w:rPr>
        <w:t xml:space="preserve"> svolgere la </w:t>
      </w:r>
      <w:r>
        <w:rPr>
          <w:rFonts w:ascii="Arial Narrow" w:hAnsi="Arial Narrow" w:cs="Calibri"/>
          <w:sz w:val="21"/>
          <w:szCs w:val="21"/>
          <w:lang w:eastAsia="it-IT"/>
        </w:rPr>
        <w:t xml:space="preserve">propria </w:t>
      </w:r>
      <w:r w:rsidRPr="00B17F92">
        <w:rPr>
          <w:rFonts w:ascii="Arial Narrow" w:hAnsi="Arial Narrow" w:cs="Calibri"/>
          <w:sz w:val="21"/>
          <w:szCs w:val="21"/>
          <w:lang w:eastAsia="it-IT"/>
        </w:rPr>
        <w:t>attività nel settore di</w:t>
      </w:r>
      <w:r>
        <w:rPr>
          <w:rFonts w:ascii="Arial Narrow" w:hAnsi="Arial Narrow" w:cs="Calibri"/>
          <w:sz w:val="21"/>
          <w:szCs w:val="21"/>
          <w:lang w:eastAsia="it-IT"/>
        </w:rPr>
        <w:t xml:space="preserve"> …….;</w:t>
      </w:r>
      <w:r w:rsidRPr="00B17F92">
        <w:rPr>
          <w:rFonts w:ascii="Arial Narrow" w:hAnsi="Arial Narrow" w:cs="Calibri"/>
          <w:sz w:val="21"/>
          <w:szCs w:val="21"/>
          <w:lang w:eastAsia="it-IT"/>
        </w:rPr>
        <w:t xml:space="preserve"> </w:t>
      </w:r>
    </w:p>
    <w:p w14:paraId="403C65D4" w14:textId="00E120A5" w:rsidR="00B17F92" w:rsidRPr="00B17F92" w:rsidRDefault="00B17F92" w:rsidP="00C62247">
      <w:pPr>
        <w:pStyle w:val="Paragrafoelenco"/>
        <w:numPr>
          <w:ilvl w:val="0"/>
          <w:numId w:val="1"/>
        </w:numPr>
        <w:autoSpaceDE w:val="0"/>
        <w:autoSpaceDN w:val="0"/>
        <w:adjustRightInd w:val="0"/>
        <w:spacing w:after="0" w:line="360" w:lineRule="auto"/>
        <w:ind w:left="284" w:hanging="284"/>
        <w:jc w:val="both"/>
        <w:rPr>
          <w:rFonts w:ascii="Arial Narrow" w:hAnsi="Arial Narrow" w:cs="Calibri"/>
          <w:sz w:val="21"/>
          <w:szCs w:val="21"/>
          <w:lang w:eastAsia="it-IT"/>
        </w:rPr>
      </w:pPr>
      <w:r>
        <w:rPr>
          <w:rFonts w:ascii="Arial Narrow" w:hAnsi="Arial Narrow" w:cs="Calibri"/>
          <w:sz w:val="21"/>
          <w:szCs w:val="21"/>
          <w:lang w:eastAsia="it-IT"/>
        </w:rPr>
        <w:t>□ di</w:t>
      </w:r>
      <w:r w:rsidRPr="00B17F92">
        <w:rPr>
          <w:rFonts w:ascii="Arial Narrow" w:hAnsi="Arial Narrow" w:cs="Calibri"/>
          <w:sz w:val="21"/>
          <w:szCs w:val="21"/>
          <w:lang w:eastAsia="it-IT"/>
        </w:rPr>
        <w:t xml:space="preserve"> non aver riportato sanzioni disciplinari nell'ultimo triennio. </w:t>
      </w:r>
    </w:p>
    <w:p w14:paraId="40189FAA" w14:textId="77777777" w:rsidR="00E45475" w:rsidRDefault="00E45475" w:rsidP="00E45475">
      <w:pPr>
        <w:autoSpaceDE w:val="0"/>
        <w:autoSpaceDN w:val="0"/>
        <w:adjustRightInd w:val="0"/>
        <w:spacing w:after="0" w:line="360" w:lineRule="auto"/>
        <w:rPr>
          <w:rFonts w:ascii="Arial Narrow" w:hAnsi="Arial Narrow" w:cs="Calibri"/>
          <w:b/>
          <w:sz w:val="21"/>
          <w:szCs w:val="21"/>
          <w:lang w:eastAsia="it-IT"/>
        </w:rPr>
      </w:pPr>
    </w:p>
    <w:p w14:paraId="1D7D6C97" w14:textId="5535768B" w:rsidR="00A4014E" w:rsidRPr="00E96B68" w:rsidRDefault="00E96B68">
      <w:pPr>
        <w:rPr>
          <w:rFonts w:ascii="Arial Narrow" w:hAnsi="Arial Narrow"/>
          <w:sz w:val="21"/>
          <w:szCs w:val="21"/>
        </w:rPr>
      </w:pPr>
      <w:r>
        <w:rPr>
          <w:rFonts w:ascii="Arial Narrow" w:hAnsi="Arial Narrow"/>
          <w:sz w:val="21"/>
          <w:szCs w:val="21"/>
        </w:rPr>
        <w:t>Luogo e Data</w:t>
      </w:r>
    </w:p>
    <w:p w14:paraId="77D25FE4" w14:textId="2BD99440" w:rsidR="009434AA" w:rsidRDefault="00A4014E" w:rsidP="00A4014E">
      <w:pPr>
        <w:ind w:left="6096"/>
        <w:jc w:val="center"/>
        <w:rPr>
          <w:rFonts w:ascii="Arial Narrow" w:hAnsi="Arial Narrow"/>
          <w:b/>
          <w:sz w:val="21"/>
          <w:szCs w:val="21"/>
        </w:rPr>
      </w:pPr>
      <w:r w:rsidRPr="00E96B68">
        <w:rPr>
          <w:rFonts w:ascii="Arial Narrow" w:hAnsi="Arial Narrow"/>
          <w:b/>
          <w:sz w:val="21"/>
          <w:szCs w:val="21"/>
        </w:rPr>
        <w:t>In fede</w:t>
      </w:r>
      <w:r w:rsidR="00350222">
        <w:rPr>
          <w:rFonts w:ascii="Arial Narrow" w:hAnsi="Arial Narrow"/>
          <w:b/>
          <w:sz w:val="21"/>
          <w:szCs w:val="21"/>
        </w:rPr>
        <w:t>*</w:t>
      </w:r>
    </w:p>
    <w:p w14:paraId="71AD6CE6" w14:textId="25379EB4" w:rsidR="00350222" w:rsidRDefault="00350222" w:rsidP="00A4014E">
      <w:pPr>
        <w:ind w:left="6096"/>
        <w:jc w:val="center"/>
        <w:rPr>
          <w:rFonts w:ascii="Arial Narrow" w:hAnsi="Arial Narrow"/>
          <w:b/>
          <w:sz w:val="21"/>
          <w:szCs w:val="21"/>
        </w:rPr>
      </w:pPr>
    </w:p>
    <w:p w14:paraId="25B81629" w14:textId="65A54828" w:rsidR="00DF697B" w:rsidRDefault="00DF697B" w:rsidP="00350222">
      <w:pPr>
        <w:pStyle w:val="Nessunaspaziatura"/>
        <w:jc w:val="both"/>
        <w:rPr>
          <w:rFonts w:ascii="Arial Narrow" w:hAnsi="Arial Narrow"/>
          <w:i/>
          <w:sz w:val="21"/>
          <w:szCs w:val="21"/>
        </w:rPr>
      </w:pPr>
    </w:p>
    <w:p w14:paraId="10CE2025" w14:textId="609D6511" w:rsidR="00DF697B" w:rsidRDefault="00DF697B" w:rsidP="00DF697B">
      <w:pPr>
        <w:jc w:val="both"/>
        <w:rPr>
          <w:rFonts w:ascii="Arial Narrow" w:hAnsi="Arial Narrow"/>
          <w:sz w:val="21"/>
          <w:szCs w:val="21"/>
        </w:rPr>
      </w:pPr>
      <w:r>
        <w:rPr>
          <w:rFonts w:ascii="Arial Narrow" w:hAnsi="Arial Narrow"/>
          <w:sz w:val="21"/>
          <w:szCs w:val="21"/>
        </w:rPr>
        <w:t>Io ……………………………</w:t>
      </w:r>
      <w:r w:rsidRPr="00DF697B">
        <w:rPr>
          <w:rFonts w:ascii="Arial Narrow" w:hAnsi="Arial Narrow"/>
          <w:sz w:val="21"/>
          <w:szCs w:val="21"/>
        </w:rPr>
        <w:t xml:space="preserve"> </w:t>
      </w:r>
      <w:r>
        <w:rPr>
          <w:rFonts w:ascii="Arial Narrow" w:hAnsi="Arial Narrow"/>
          <w:sz w:val="21"/>
          <w:szCs w:val="21"/>
        </w:rPr>
        <w:t>a</w:t>
      </w:r>
      <w:r w:rsidRPr="00DF697B">
        <w:rPr>
          <w:rFonts w:ascii="Arial Narrow" w:hAnsi="Arial Narrow"/>
          <w:sz w:val="21"/>
          <w:szCs w:val="21"/>
        </w:rPr>
        <w:t>utorizzo</w:t>
      </w:r>
      <w:r>
        <w:rPr>
          <w:rFonts w:ascii="Arial Narrow" w:hAnsi="Arial Narrow"/>
          <w:sz w:val="21"/>
          <w:szCs w:val="21"/>
        </w:rPr>
        <w:t xml:space="preserve"> </w:t>
      </w:r>
      <w:r w:rsidRPr="00DF697B">
        <w:rPr>
          <w:rFonts w:ascii="Arial Narrow" w:hAnsi="Arial Narrow"/>
          <w:sz w:val="21"/>
          <w:szCs w:val="21"/>
        </w:rPr>
        <w:t>ai sensi del Decreto Legislativo 30 giugno 2003, n. 196 “Codice in materia di protezione dei dati personali” e dell’art. 13 del GDPR (Regolamento UE 2016/679)</w:t>
      </w:r>
      <w:r>
        <w:rPr>
          <w:rFonts w:ascii="Arial Narrow" w:hAnsi="Arial Narrow"/>
          <w:sz w:val="21"/>
          <w:szCs w:val="21"/>
        </w:rPr>
        <w:t xml:space="preserve"> il Comune di Santa Maria a Vico</w:t>
      </w:r>
      <w:r w:rsidR="00DB10D9">
        <w:rPr>
          <w:rFonts w:ascii="Arial Narrow" w:hAnsi="Arial Narrow"/>
          <w:sz w:val="21"/>
          <w:szCs w:val="21"/>
        </w:rPr>
        <w:t xml:space="preserve">, con sede in Piazza Roma n. 365 – Santa Maria a Vico ed il gestore del portale </w:t>
      </w:r>
      <w:r w:rsidR="00DB10D9" w:rsidRPr="00DB10D9">
        <w:rPr>
          <w:rFonts w:ascii="Arial Narrow" w:hAnsi="Arial Narrow"/>
          <w:sz w:val="21"/>
          <w:szCs w:val="21"/>
        </w:rPr>
        <w:t>L&amp;G Solution s.r.l.</w:t>
      </w:r>
      <w:r w:rsidR="00DB10D9">
        <w:rPr>
          <w:rFonts w:ascii="Arial Narrow" w:hAnsi="Arial Narrow"/>
          <w:sz w:val="21"/>
          <w:szCs w:val="21"/>
        </w:rPr>
        <w:t>,</w:t>
      </w:r>
      <w:r w:rsidR="00DB10D9" w:rsidRPr="00DB10D9">
        <w:rPr>
          <w:rFonts w:ascii="Arial Narrow" w:hAnsi="Arial Narrow"/>
          <w:sz w:val="21"/>
          <w:szCs w:val="21"/>
        </w:rPr>
        <w:t xml:space="preserve"> con sede in via A. </w:t>
      </w:r>
      <w:proofErr w:type="spellStart"/>
      <w:r w:rsidR="00DB10D9" w:rsidRPr="00DB10D9">
        <w:rPr>
          <w:rFonts w:ascii="Arial Narrow" w:hAnsi="Arial Narrow"/>
          <w:sz w:val="21"/>
          <w:szCs w:val="21"/>
        </w:rPr>
        <w:t>Fraccacreta</w:t>
      </w:r>
      <w:proofErr w:type="spellEnd"/>
      <w:r w:rsidR="00DB10D9" w:rsidRPr="00DB10D9">
        <w:rPr>
          <w:rFonts w:ascii="Arial Narrow" w:hAnsi="Arial Narrow"/>
          <w:sz w:val="21"/>
          <w:szCs w:val="21"/>
        </w:rPr>
        <w:t>, 100 – Foggia</w:t>
      </w:r>
      <w:r w:rsidR="00DB10D9">
        <w:rPr>
          <w:rFonts w:ascii="Arial Narrow" w:hAnsi="Arial Narrow"/>
          <w:sz w:val="21"/>
          <w:szCs w:val="21"/>
        </w:rPr>
        <w:t>,</w:t>
      </w:r>
      <w:r w:rsidRPr="00DF697B">
        <w:rPr>
          <w:rFonts w:ascii="Arial Narrow" w:hAnsi="Arial Narrow"/>
          <w:sz w:val="21"/>
          <w:szCs w:val="21"/>
        </w:rPr>
        <w:t xml:space="preserve"> </w:t>
      </w:r>
      <w:r>
        <w:rPr>
          <w:rFonts w:ascii="Arial Narrow" w:hAnsi="Arial Narrow"/>
          <w:sz w:val="21"/>
          <w:szCs w:val="21"/>
        </w:rPr>
        <w:t>al</w:t>
      </w:r>
      <w:r w:rsidRPr="00DF697B">
        <w:rPr>
          <w:rFonts w:ascii="Arial Narrow" w:hAnsi="Arial Narrow"/>
          <w:sz w:val="21"/>
          <w:szCs w:val="21"/>
        </w:rPr>
        <w:t xml:space="preserve"> trattamento dei miei dati personali </w:t>
      </w:r>
      <w:r>
        <w:rPr>
          <w:rFonts w:ascii="Arial Narrow" w:hAnsi="Arial Narrow"/>
          <w:sz w:val="21"/>
          <w:szCs w:val="21"/>
        </w:rPr>
        <w:t>riportati nella presente dichiarazione e nella documentazione allegata ai fini dell’inserimento nell’Albo dei Commissari di Gara e della conseguente pubblicità finalizzata al rispetto della trasparenza degli atti amministrativi</w:t>
      </w:r>
      <w:r w:rsidRPr="00DF697B">
        <w:rPr>
          <w:rFonts w:ascii="Arial Narrow" w:hAnsi="Arial Narrow"/>
          <w:sz w:val="21"/>
          <w:szCs w:val="21"/>
        </w:rPr>
        <w:t>.</w:t>
      </w:r>
    </w:p>
    <w:p w14:paraId="3556F445" w14:textId="77777777" w:rsidR="00DF697B" w:rsidRPr="00E96B68" w:rsidRDefault="00DF697B" w:rsidP="00DF697B">
      <w:pPr>
        <w:rPr>
          <w:rFonts w:ascii="Arial Narrow" w:hAnsi="Arial Narrow"/>
          <w:sz w:val="21"/>
          <w:szCs w:val="21"/>
        </w:rPr>
      </w:pPr>
      <w:r>
        <w:rPr>
          <w:rFonts w:ascii="Arial Narrow" w:hAnsi="Arial Narrow"/>
          <w:sz w:val="21"/>
          <w:szCs w:val="21"/>
        </w:rPr>
        <w:t>Luogo e Data</w:t>
      </w:r>
    </w:p>
    <w:p w14:paraId="63E5D85A" w14:textId="77777777" w:rsidR="00DF697B" w:rsidRDefault="00DF697B" w:rsidP="00DF697B">
      <w:pPr>
        <w:ind w:left="6096"/>
        <w:jc w:val="center"/>
        <w:rPr>
          <w:rFonts w:ascii="Arial Narrow" w:hAnsi="Arial Narrow"/>
          <w:b/>
          <w:sz w:val="21"/>
          <w:szCs w:val="21"/>
        </w:rPr>
      </w:pPr>
      <w:r w:rsidRPr="00E96B68">
        <w:rPr>
          <w:rFonts w:ascii="Arial Narrow" w:hAnsi="Arial Narrow"/>
          <w:b/>
          <w:sz w:val="21"/>
          <w:szCs w:val="21"/>
        </w:rPr>
        <w:t>In fede</w:t>
      </w:r>
      <w:r>
        <w:rPr>
          <w:rFonts w:ascii="Arial Narrow" w:hAnsi="Arial Narrow"/>
          <w:b/>
          <w:sz w:val="21"/>
          <w:szCs w:val="21"/>
        </w:rPr>
        <w:t>*</w:t>
      </w:r>
    </w:p>
    <w:p w14:paraId="50CF21F7" w14:textId="77777777" w:rsidR="00DF697B" w:rsidRPr="00DF697B" w:rsidRDefault="00DF697B" w:rsidP="00DF697B">
      <w:pPr>
        <w:rPr>
          <w:rFonts w:ascii="Arial Narrow" w:hAnsi="Arial Narrow"/>
          <w:sz w:val="21"/>
          <w:szCs w:val="21"/>
        </w:rPr>
      </w:pPr>
    </w:p>
    <w:p w14:paraId="25370601" w14:textId="77777777" w:rsidR="00DF697B" w:rsidRDefault="00DF697B" w:rsidP="00DF697B">
      <w:pPr>
        <w:pStyle w:val="Nessunaspaziatura"/>
        <w:jc w:val="both"/>
        <w:rPr>
          <w:rFonts w:ascii="Arial Narrow" w:hAnsi="Arial Narrow"/>
          <w:i/>
          <w:sz w:val="21"/>
          <w:szCs w:val="21"/>
        </w:rPr>
      </w:pPr>
      <w:r>
        <w:rPr>
          <w:rFonts w:ascii="Arial Narrow" w:hAnsi="Arial Narrow"/>
          <w:i/>
          <w:sz w:val="21"/>
          <w:szCs w:val="21"/>
        </w:rPr>
        <w:lastRenderedPageBreak/>
        <w:t>*</w:t>
      </w: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w:t>
      </w:r>
      <w:r>
        <w:rPr>
          <w:rFonts w:ascii="Arial Narrow" w:hAnsi="Arial Narrow"/>
          <w:i/>
          <w:sz w:val="21"/>
          <w:szCs w:val="21"/>
        </w:rPr>
        <w:t xml:space="preserve"> Nel caso di documento firmato digitalmente ai sensi del D.L.vo 82/2005 non è necessario allegare la copia fotostatica del documento d’identità.</w:t>
      </w:r>
    </w:p>
    <w:p w14:paraId="61D02FA3" w14:textId="71E83B21" w:rsidR="00350222" w:rsidRPr="00E96B68" w:rsidRDefault="00350222" w:rsidP="00A4014E">
      <w:pPr>
        <w:ind w:left="6096"/>
        <w:jc w:val="center"/>
        <w:rPr>
          <w:rFonts w:ascii="Arial Narrow" w:hAnsi="Arial Narrow"/>
          <w:b/>
          <w:sz w:val="21"/>
          <w:szCs w:val="21"/>
        </w:rPr>
      </w:pPr>
    </w:p>
    <w:sectPr w:rsidR="00350222" w:rsidRPr="00E96B68" w:rsidSect="00E96B68">
      <w:headerReference w:type="default" r:id="rId9"/>
      <w:pgSz w:w="11906" w:h="16838"/>
      <w:pgMar w:top="1418"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7D52" w14:textId="77777777" w:rsidR="00DE4A3F" w:rsidRDefault="00DE4A3F">
      <w:pPr>
        <w:spacing w:after="0" w:line="240" w:lineRule="auto"/>
      </w:pPr>
      <w:r>
        <w:separator/>
      </w:r>
    </w:p>
  </w:endnote>
  <w:endnote w:type="continuationSeparator" w:id="0">
    <w:p w14:paraId="0F79F683" w14:textId="77777777" w:rsidR="00DE4A3F" w:rsidRDefault="00DE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5B55" w14:textId="77777777" w:rsidR="00DE4A3F" w:rsidRDefault="00DE4A3F">
      <w:pPr>
        <w:spacing w:after="0" w:line="240" w:lineRule="auto"/>
      </w:pPr>
      <w:r>
        <w:separator/>
      </w:r>
    </w:p>
  </w:footnote>
  <w:footnote w:type="continuationSeparator" w:id="0">
    <w:p w14:paraId="391AFC5F" w14:textId="77777777" w:rsidR="00DE4A3F" w:rsidRDefault="00DE4A3F">
      <w:pPr>
        <w:spacing w:after="0" w:line="240" w:lineRule="auto"/>
      </w:pPr>
      <w:r>
        <w:continuationSeparator/>
      </w:r>
    </w:p>
  </w:footnote>
  <w:footnote w:id="1">
    <w:p w14:paraId="25FCCD4F" w14:textId="77777777" w:rsidR="00D54F27" w:rsidRPr="00D54F27" w:rsidRDefault="00D54F27" w:rsidP="00D54F27">
      <w:pPr>
        <w:pStyle w:val="Testonotaapidipagina"/>
        <w:jc w:val="both"/>
        <w:rPr>
          <w:rFonts w:ascii="Arial Narrow" w:hAnsi="Arial Narrow"/>
          <w:i/>
          <w:iCs/>
          <w:sz w:val="18"/>
          <w:szCs w:val="18"/>
        </w:rPr>
      </w:pPr>
      <w:r w:rsidRPr="00D54F27">
        <w:rPr>
          <w:rStyle w:val="Rimandonotaapidipagina"/>
          <w:rFonts w:ascii="Arial Narrow" w:hAnsi="Arial Narrow"/>
          <w:i/>
          <w:iCs/>
          <w:sz w:val="18"/>
          <w:szCs w:val="18"/>
        </w:rPr>
        <w:footnoteRef/>
      </w:r>
      <w:r w:rsidRPr="00D54F27">
        <w:rPr>
          <w:rFonts w:ascii="Arial Narrow" w:hAnsi="Arial Narrow"/>
          <w:i/>
          <w:iCs/>
          <w:sz w:val="18"/>
          <w:szCs w:val="18"/>
        </w:rPr>
        <w:t xml:space="preserve"> Il personale in quiescenza può essere iscritto all’Albo dei Commissari secondo quanto previsto dalla Circolare della Presidenza del Consiglio dei Ministri – Dipartimento della Funzione Pubblica 4 dicembre 2014, n. 6, Interpretazione e applicazione dell’articolo 5, comma 9 del decreto legge n. 95 del 2012, come modificato dall’articolo 6 del decreto legge 24 giugno 2014, n.90, purché in possesso dei requisiti di cui ai successivi art. 13 e 14.</w:t>
      </w:r>
    </w:p>
  </w:footnote>
  <w:footnote w:id="2">
    <w:p w14:paraId="522D0C42" w14:textId="0C845614" w:rsidR="00D54F27" w:rsidRDefault="00D54F27" w:rsidP="00D54F27">
      <w:pPr>
        <w:pStyle w:val="Testonotaapidipagina"/>
        <w:jc w:val="both"/>
      </w:pPr>
      <w:r w:rsidRPr="00D54F27">
        <w:rPr>
          <w:rStyle w:val="Rimandonotaapidipagina"/>
          <w:rFonts w:ascii="Arial Narrow" w:hAnsi="Arial Narrow"/>
          <w:i/>
          <w:iCs/>
          <w:sz w:val="18"/>
          <w:szCs w:val="18"/>
        </w:rPr>
        <w:footnoteRef/>
      </w:r>
      <w:r w:rsidRPr="00D54F27">
        <w:rPr>
          <w:rStyle w:val="Rimandonotaapidipagina"/>
          <w:rFonts w:ascii="Arial Narrow" w:hAnsi="Arial Narrow"/>
          <w:i/>
          <w:iCs/>
          <w:sz w:val="18"/>
          <w:szCs w:val="18"/>
        </w:rPr>
        <w:t xml:space="preserve"> </w:t>
      </w:r>
      <w:r w:rsidRPr="00D54F27">
        <w:rPr>
          <w:rStyle w:val="Rimandonotaapidipagina"/>
          <w:rFonts w:ascii="Arial Narrow" w:hAnsi="Arial Narrow"/>
          <w:i/>
          <w:iCs/>
          <w:sz w:val="18"/>
          <w:szCs w:val="18"/>
          <w:vertAlign w:val="baseline"/>
        </w:rPr>
        <w:t>In caso di sentenza di riabilitazione, ovvero il provvedimento di riabilitazione previsto dall'articolo 70 del Decreto Legislativo n°159 del 06/09/2011, ai sensi degli articoli 178 e seguenti del codice penale, costituiscono causa di estinzione delle predette esclusioni mentre la revoca della sentenza di riabilitazione comporta il ripristino della causa di esclusione.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E795" w14:textId="7D166264" w:rsidR="003F5E1F" w:rsidRPr="003F5E1F" w:rsidRDefault="003F5E1F">
    <w:pPr>
      <w:pStyle w:val="Intestazione"/>
      <w:rPr>
        <w:rFonts w:ascii="Arial Narrow" w:hAnsi="Arial Narrow"/>
        <w:b/>
        <w:bCs/>
        <w:i/>
        <w:iCs/>
        <w:sz w:val="18"/>
        <w:szCs w:val="18"/>
      </w:rPr>
    </w:pPr>
    <w:r w:rsidRPr="003F5E1F">
      <w:rPr>
        <w:rFonts w:ascii="Arial Narrow" w:hAnsi="Arial Narrow"/>
        <w:b/>
        <w:bCs/>
        <w:i/>
        <w:iCs/>
        <w:sz w:val="18"/>
        <w:szCs w:val="18"/>
      </w:rPr>
      <w:t>Modello A per iscrizione all’Albo telematico dei commissari di gara del Comune di Santa Maria a Vico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7C3"/>
    <w:multiLevelType w:val="hybridMultilevel"/>
    <w:tmpl w:val="C69276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14E"/>
    <w:rsid w:val="00157F9A"/>
    <w:rsid w:val="00350222"/>
    <w:rsid w:val="003D3D30"/>
    <w:rsid w:val="003F5E1F"/>
    <w:rsid w:val="005819E5"/>
    <w:rsid w:val="006E36D1"/>
    <w:rsid w:val="007D59B4"/>
    <w:rsid w:val="008A47C4"/>
    <w:rsid w:val="009434AA"/>
    <w:rsid w:val="00A4014E"/>
    <w:rsid w:val="00AA4B44"/>
    <w:rsid w:val="00AA765A"/>
    <w:rsid w:val="00B00563"/>
    <w:rsid w:val="00B17F92"/>
    <w:rsid w:val="00C62247"/>
    <w:rsid w:val="00D54F27"/>
    <w:rsid w:val="00DB10D9"/>
    <w:rsid w:val="00DE4A3F"/>
    <w:rsid w:val="00DF697B"/>
    <w:rsid w:val="00E45475"/>
    <w:rsid w:val="00E96B68"/>
    <w:rsid w:val="42EB8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33ED9"/>
  <w15:docId w15:val="{F27319D1-70E8-4E3D-A31D-EF89C905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014E"/>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4014E"/>
    <w:rPr>
      <w:color w:val="0000FF"/>
      <w:u w:val="single"/>
    </w:rPr>
  </w:style>
  <w:style w:type="paragraph" w:styleId="Pidipagina">
    <w:name w:val="footer"/>
    <w:basedOn w:val="Normale"/>
    <w:link w:val="PidipaginaCarattere"/>
    <w:rsid w:val="00A4014E"/>
    <w:pPr>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PidipaginaCarattere">
    <w:name w:val="Piè di pagina Carattere"/>
    <w:basedOn w:val="Carpredefinitoparagrafo"/>
    <w:link w:val="Pidipagina"/>
    <w:rsid w:val="00A4014E"/>
    <w:rPr>
      <w:rFonts w:ascii="Times New Roman" w:eastAsia="Times New Roman" w:hAnsi="Times New Roman" w:cs="Times New Roman"/>
      <w:sz w:val="20"/>
      <w:szCs w:val="20"/>
      <w:lang w:eastAsia="ar-SA"/>
    </w:rPr>
  </w:style>
  <w:style w:type="paragraph" w:styleId="Intestazione">
    <w:name w:val="header"/>
    <w:basedOn w:val="Normale"/>
    <w:link w:val="IntestazioneCarattere"/>
    <w:uiPriority w:val="99"/>
    <w:unhideWhenUsed/>
    <w:rsid w:val="00A4014E"/>
    <w:pPr>
      <w:tabs>
        <w:tab w:val="center" w:pos="4819"/>
        <w:tab w:val="right" w:pos="9638"/>
      </w:tabs>
    </w:pPr>
  </w:style>
  <w:style w:type="character" w:customStyle="1" w:styleId="IntestazioneCarattere">
    <w:name w:val="Intestazione Carattere"/>
    <w:basedOn w:val="Carpredefinitoparagrafo"/>
    <w:link w:val="Intestazione"/>
    <w:uiPriority w:val="99"/>
    <w:rsid w:val="00A4014E"/>
    <w:rPr>
      <w:rFonts w:ascii="Calibri" w:eastAsia="Calibri" w:hAnsi="Calibri" w:cs="Times New Roman"/>
    </w:rPr>
  </w:style>
  <w:style w:type="paragraph" w:styleId="Paragrafoelenco">
    <w:name w:val="List Paragraph"/>
    <w:basedOn w:val="Normale"/>
    <w:uiPriority w:val="34"/>
    <w:qFormat/>
    <w:rsid w:val="00E96B68"/>
    <w:pPr>
      <w:ind w:left="720"/>
      <w:contextualSpacing/>
    </w:pPr>
  </w:style>
  <w:style w:type="paragraph" w:styleId="Testonotaapidipagina">
    <w:name w:val="footnote text"/>
    <w:basedOn w:val="Normale"/>
    <w:link w:val="TestonotaapidipaginaCarattere"/>
    <w:uiPriority w:val="99"/>
    <w:semiHidden/>
    <w:unhideWhenUsed/>
    <w:rsid w:val="00D54F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4F27"/>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D54F27"/>
    <w:rPr>
      <w:vertAlign w:val="superscript"/>
    </w:rPr>
  </w:style>
  <w:style w:type="paragraph" w:customStyle="1" w:styleId="msonormal0">
    <w:name w:val="msonormal"/>
    <w:basedOn w:val="Normale"/>
    <w:rsid w:val="00E45475"/>
    <w:pPr>
      <w:spacing w:before="100" w:beforeAutospacing="1" w:after="100" w:afterAutospacing="1" w:line="240" w:lineRule="auto"/>
    </w:pPr>
    <w:rPr>
      <w:rFonts w:ascii="Times New Roman" w:eastAsia="Times New Roman" w:hAnsi="Times New Roman"/>
      <w:sz w:val="24"/>
      <w:szCs w:val="24"/>
      <w:lang w:eastAsia="it-IT"/>
    </w:rPr>
  </w:style>
  <w:style w:type="paragraph" w:styleId="Nessunaspaziatura">
    <w:name w:val="No Spacing"/>
    <w:uiPriority w:val="1"/>
    <w:qFormat/>
    <w:rsid w:val="00350222"/>
    <w:pPr>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DB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santamariaavico.trasp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91188-8A7C-448E-B390-0AEE2BEB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1393</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valentino ferrara</cp:lastModifiedBy>
  <cp:revision>11</cp:revision>
  <dcterms:created xsi:type="dcterms:W3CDTF">2019-12-29T20:02:00Z</dcterms:created>
  <dcterms:modified xsi:type="dcterms:W3CDTF">2021-05-30T07:05:00Z</dcterms:modified>
</cp:coreProperties>
</file>